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B9" w:rsidRPr="00631AB9" w:rsidRDefault="00631AB9" w:rsidP="00631AB9">
      <w:pPr>
        <w:spacing w:line="240" w:lineRule="auto"/>
        <w:jc w:val="center"/>
        <w:rPr>
          <w:rFonts w:ascii="Times New Roman" w:hAnsi="Times New Roman" w:cs="Times New Roman"/>
          <w:b/>
          <w:sz w:val="36"/>
          <w:szCs w:val="36"/>
          <w:lang w:val="fi-FI"/>
        </w:rPr>
      </w:pPr>
      <w:r w:rsidRPr="00631AB9">
        <w:rPr>
          <w:rFonts w:ascii="Times New Roman" w:hAnsi="Times New Roman" w:cs="Times New Roman"/>
          <w:b/>
          <w:sz w:val="36"/>
          <w:szCs w:val="36"/>
          <w:lang w:val="fi-FI"/>
        </w:rPr>
        <w:t>ILTAKOULUN VARAINHANKINTASUUNNITELMA</w:t>
      </w:r>
    </w:p>
    <w:p w:rsidR="00631AB9" w:rsidRPr="00631AB9" w:rsidRDefault="00631AB9" w:rsidP="00631AB9">
      <w:pPr>
        <w:spacing w:line="240" w:lineRule="auto"/>
        <w:jc w:val="center"/>
        <w:rPr>
          <w:rFonts w:ascii="Times New Roman" w:hAnsi="Times New Roman" w:cs="Times New Roman"/>
          <w:b/>
          <w:sz w:val="36"/>
          <w:szCs w:val="36"/>
          <w:lang w:val="fi-FI"/>
        </w:rPr>
      </w:pPr>
      <w:r w:rsidRPr="00631AB9">
        <w:rPr>
          <w:rFonts w:ascii="Times New Roman" w:hAnsi="Times New Roman" w:cs="Times New Roman"/>
          <w:b/>
          <w:sz w:val="36"/>
          <w:szCs w:val="36"/>
          <w:lang w:val="fi-FI"/>
        </w:rPr>
        <w:t>TILANNE 2019</w:t>
      </w:r>
    </w:p>
    <w:p w:rsidR="00631AB9" w:rsidRPr="00631AB9" w:rsidRDefault="00631AB9" w:rsidP="00631AB9">
      <w:pPr>
        <w:pStyle w:val="Eivli"/>
        <w:rPr>
          <w:rFonts w:ascii="Times New Roman" w:hAnsi="Times New Roman" w:cs="Times New Roman"/>
          <w:lang w:val="fi-FI"/>
        </w:rPr>
      </w:pP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Iltakoulun varainhankintatoiminta on kehittynyt viime vuosien aikana huimasti. Sekä hankitut summat että toiminnan laajuus on kasvanut merkittävästi ja mahdollistanut Iltakoulun toiminnan laajentumisen ja kehittymisen. Varainhankinnan toimintana on toiminut valmennuskurssitoiminta, jota ovat täydentäneet yhteistyösopimukset sekä pienimuotoinen liiketoiminta esimerkiksi haalarimerkkien ja -mainosten muodossa. </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Alustavien tietojen mukaan pääsykoejärjestelmä uudistuu vuonna 2020. </w:t>
      </w:r>
      <w:proofErr w:type="spellStart"/>
      <w:r w:rsidRPr="00631AB9">
        <w:rPr>
          <w:rFonts w:ascii="Times New Roman" w:hAnsi="Times New Roman" w:cs="Times New Roman"/>
          <w:sz w:val="24"/>
          <w:szCs w:val="24"/>
          <w:lang w:val="fi-FI"/>
        </w:rPr>
        <w:t>Sisäänotettavia</w:t>
      </w:r>
      <w:proofErr w:type="spellEnd"/>
      <w:r w:rsidRPr="00631AB9">
        <w:rPr>
          <w:rFonts w:ascii="Times New Roman" w:hAnsi="Times New Roman" w:cs="Times New Roman"/>
          <w:sz w:val="24"/>
          <w:szCs w:val="24"/>
          <w:lang w:val="fi-FI"/>
        </w:rPr>
        <w:t xml:space="preserve"> ei enää valittaisi pääsääntöisesti politiikan tutkimukseen liittyvän pääsykoekirjan osaamista testaavan kokeen kautta, vaan oppimateriaalina toimisi koko lukion yhteiskuntaopin oppimäärä. Tämä tarkoittaa, että Iltakoulun täytyy sopeutua uuteen toimintakenttään, jossa enemmistö hakijoista valitaan ylioppilastodistuksen kautta.</w:t>
      </w:r>
    </w:p>
    <w:p w:rsidR="00631AB9" w:rsidRPr="00631AB9" w:rsidRDefault="00631AB9" w:rsidP="00631AB9">
      <w:pPr>
        <w:rPr>
          <w:rFonts w:ascii="Times New Roman" w:hAnsi="Times New Roman" w:cs="Times New Roman"/>
          <w:sz w:val="24"/>
          <w:szCs w:val="24"/>
          <w:lang w:val="fi-FI"/>
        </w:rPr>
      </w:pP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Tarkoituksena on luoda seuraavien vuosien hallitukselle yhtä hallituskautta pidempi pitkäkestoinen suunnitelma, joka mahdollistaa Iltakoulu ry:n laajapohjaisen toiminnan jatkumisen myös tulevaisuudessa. Iltakoulun tulee myös varautua tilanteeseen, jossa meidän </w:t>
      </w:r>
      <w:proofErr w:type="gramStart"/>
      <w:r w:rsidRPr="00631AB9">
        <w:rPr>
          <w:rFonts w:ascii="Times New Roman" w:hAnsi="Times New Roman" w:cs="Times New Roman"/>
          <w:sz w:val="24"/>
          <w:szCs w:val="24"/>
          <w:lang w:val="fi-FI"/>
        </w:rPr>
        <w:t>talouden</w:t>
      </w:r>
      <w:proofErr w:type="gramEnd"/>
      <w:r w:rsidRPr="00631AB9">
        <w:rPr>
          <w:rFonts w:ascii="Times New Roman" w:hAnsi="Times New Roman" w:cs="Times New Roman"/>
          <w:sz w:val="24"/>
          <w:szCs w:val="24"/>
          <w:lang w:val="fi-FI"/>
        </w:rPr>
        <w:t xml:space="preserve"> tulee kestää ilman valmennuskurssin tuomaa taloudellista hyötyä. Iltakoulun hallitus 2019 on järjestänyt jäsenistölle kyselyn aiheesta sekä varainhankintaa koskettavan suunnittelutilaisuuden. Tämän varainhankintasuunnitelman kohdat perustuvat näihin jäsenistön tuottamiin ideoihin.</w:t>
      </w:r>
    </w:p>
    <w:p w:rsidR="00377A26" w:rsidRPr="00631AB9" w:rsidRDefault="009932A6">
      <w:pPr>
        <w:rPr>
          <w:rFonts w:ascii="Times New Roman" w:hAnsi="Times New Roman" w:cs="Times New Roman"/>
        </w:rPr>
      </w:pPr>
    </w:p>
    <w:p w:rsidR="00631AB9" w:rsidRPr="00631AB9" w:rsidRDefault="00631AB9" w:rsidP="00631AB9">
      <w:pPr>
        <w:rPr>
          <w:rFonts w:ascii="Times New Roman" w:hAnsi="Times New Roman" w:cs="Times New Roman"/>
          <w:b/>
          <w:sz w:val="32"/>
          <w:szCs w:val="32"/>
          <w:lang w:val="fi-FI"/>
        </w:rPr>
      </w:pPr>
      <w:r w:rsidRPr="00631AB9">
        <w:rPr>
          <w:rFonts w:ascii="Times New Roman" w:hAnsi="Times New Roman" w:cs="Times New Roman"/>
          <w:b/>
          <w:sz w:val="32"/>
          <w:szCs w:val="32"/>
          <w:lang w:val="fi-FI"/>
        </w:rPr>
        <w:t>2) Liiketoiminta</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Seuraavassa liiketoimintaan keskittyvässä osuudessa ehdotetaan, että Iltakoulu aloittaa aktiivisen haalarimerkkien suunnitteluun, teettämiseen ja myyntiin perustuvan liiketoiminnan. Iltakoululla on erinomainen potentiaali tienata merkittäviä summia rahaa haalarimerkkien myynnillä, sillä Suomessa on </w:t>
      </w:r>
      <w:proofErr w:type="gramStart"/>
      <w:r w:rsidRPr="00631AB9">
        <w:rPr>
          <w:rFonts w:ascii="Times New Roman" w:hAnsi="Times New Roman" w:cs="Times New Roman"/>
          <w:sz w:val="24"/>
          <w:szCs w:val="24"/>
          <w:lang w:val="fi-FI"/>
        </w:rPr>
        <w:t>kymmeniä tuhansia opiskelijoita</w:t>
      </w:r>
      <w:proofErr w:type="gramEnd"/>
      <w:r w:rsidRPr="00631AB9">
        <w:rPr>
          <w:rFonts w:ascii="Times New Roman" w:hAnsi="Times New Roman" w:cs="Times New Roman"/>
          <w:sz w:val="24"/>
          <w:szCs w:val="24"/>
          <w:lang w:val="fi-FI"/>
        </w:rPr>
        <w:t xml:space="preserve"> joista suuri osa on potentiaalisia asiakkaita.</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Aikaisemmin Iltakoulun haalarimerkkimyynti on keskittynyt lähinnä oman ainejärjestön sisälle. Vuonna 2019 merkkimyynti siirrettäisiin sekä Iltakoulun verkkosivuille, että Haalarimerkkitori -FB-ryhmään. Myynti tapahtuu postimerkkiperiaatteella, jossa ostaja tilittää rahat Iltakoulun tilille ja tämän jälkeen merkki lähetetään postin kautta ostajalle. Postimerkkimyynnin lisäksi voidaan selvittää mahdollisuuksia harjoittaa haalarimerkkimyyntiä esimerkiksi opiskelijabileissä ja muissa vastaavissa tapahtumissa.</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Tähän asti Iltakoulun merkit ovat liittyneet useimmiten politiikkaan, ja jo </w:t>
      </w:r>
      <w:proofErr w:type="spellStart"/>
      <w:r w:rsidRPr="00631AB9">
        <w:rPr>
          <w:rFonts w:ascii="Times New Roman" w:hAnsi="Times New Roman" w:cs="Times New Roman"/>
          <w:sz w:val="24"/>
          <w:szCs w:val="24"/>
          <w:lang w:val="fi-FI"/>
        </w:rPr>
        <w:t>olemassaolevia</w:t>
      </w:r>
      <w:proofErr w:type="spellEnd"/>
      <w:r w:rsidRPr="00631AB9">
        <w:rPr>
          <w:rFonts w:ascii="Times New Roman" w:hAnsi="Times New Roman" w:cs="Times New Roman"/>
          <w:sz w:val="24"/>
          <w:szCs w:val="24"/>
          <w:lang w:val="fi-FI"/>
        </w:rPr>
        <w:t xml:space="preserve"> Iltakoulun merkkejä voi hyvin käyttää haalarimerkkimyynnissä. Tämän lisäksi Iltakoulun tulee kuitenkin suunnitella myös laajemmalle yleisölle suunnattuja merkkejä. Hyvin myyvä merkki voi olla meemi tai vaikka </w:t>
      </w:r>
      <w:proofErr w:type="gramStart"/>
      <w:r w:rsidRPr="00631AB9">
        <w:rPr>
          <w:rFonts w:ascii="Times New Roman" w:hAnsi="Times New Roman" w:cs="Times New Roman"/>
          <w:sz w:val="24"/>
          <w:szCs w:val="24"/>
          <w:lang w:val="fi-FI"/>
        </w:rPr>
        <w:t>pelkkä valkoinen neliö</w:t>
      </w:r>
      <w:proofErr w:type="gramEnd"/>
      <w:r w:rsidRPr="00631AB9">
        <w:rPr>
          <w:rFonts w:ascii="Times New Roman" w:hAnsi="Times New Roman" w:cs="Times New Roman"/>
          <w:sz w:val="24"/>
          <w:szCs w:val="24"/>
          <w:lang w:val="fi-FI"/>
        </w:rPr>
        <w:t xml:space="preserve"> jossa lukee jonkun paikkakunnan nimi. Mahdollisuuksia on loputon määrä, ja näiden ideoiden luomisessa sekä karsimisessa varainhankintatoimikunnalla on merkittävä rooli. Myös tekijänoikeudet tulee ottaa huomioon. Merkkien hankinta tulee kilpailuttaa, eikä kilpailutusta kannata rajata vain kotimaisiin yhtiöihin.</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lastRenderedPageBreak/>
        <w:t xml:space="preserve">Vuonna 2019 merkkimyynti tulee olemaan kokeellista, jolloin selvitetään merkkimyynnin kannattavuutta ennen toiminnan laajentamista. Siksi ehdotan, että </w:t>
      </w:r>
      <w:r w:rsidRPr="00631AB9">
        <w:rPr>
          <w:rFonts w:ascii="Times New Roman" w:hAnsi="Times New Roman" w:cs="Times New Roman"/>
          <w:b/>
          <w:sz w:val="24"/>
          <w:szCs w:val="24"/>
          <w:lang w:val="fi-FI"/>
        </w:rPr>
        <w:t>vuonna 2019</w:t>
      </w:r>
      <w:r w:rsidRPr="00631AB9">
        <w:rPr>
          <w:rFonts w:ascii="Times New Roman" w:hAnsi="Times New Roman" w:cs="Times New Roman"/>
          <w:sz w:val="24"/>
          <w:szCs w:val="24"/>
          <w:lang w:val="fi-FI"/>
        </w:rPr>
        <w:t xml:space="preserve"> </w:t>
      </w:r>
      <w:r w:rsidRPr="00631AB9">
        <w:rPr>
          <w:rFonts w:ascii="Times New Roman" w:hAnsi="Times New Roman" w:cs="Times New Roman"/>
          <w:b/>
          <w:sz w:val="24"/>
          <w:szCs w:val="24"/>
          <w:lang w:val="fi-FI"/>
        </w:rPr>
        <w:t>Iltakoulu hankkii vähintään kaksi eri 300 merkin erää myyntitoimintaa varten.</w:t>
      </w:r>
      <w:r w:rsidRPr="00631AB9">
        <w:rPr>
          <w:rFonts w:ascii="Times New Roman" w:hAnsi="Times New Roman" w:cs="Times New Roman"/>
          <w:sz w:val="24"/>
          <w:szCs w:val="24"/>
          <w:lang w:val="fi-FI"/>
        </w:rPr>
        <w:t xml:space="preserve"> Hankintahinta riippuu siitä, tilataanko merkit Suomesta vai ulkomailta, mutta Suomesta tilattaessa merkin kappalehinta tulee olemaan </w:t>
      </w:r>
      <w:proofErr w:type="gramStart"/>
      <w:r w:rsidRPr="00631AB9">
        <w:rPr>
          <w:rFonts w:ascii="Times New Roman" w:hAnsi="Times New Roman" w:cs="Times New Roman"/>
          <w:sz w:val="24"/>
          <w:szCs w:val="24"/>
          <w:lang w:val="fi-FI"/>
        </w:rPr>
        <w:t>noin  0.80e.</w:t>
      </w:r>
      <w:proofErr w:type="gramEnd"/>
      <w:r w:rsidRPr="00631AB9">
        <w:rPr>
          <w:rFonts w:ascii="Times New Roman" w:hAnsi="Times New Roman" w:cs="Times New Roman"/>
          <w:sz w:val="24"/>
          <w:szCs w:val="24"/>
          <w:lang w:val="fi-FI"/>
        </w:rPr>
        <w:t xml:space="preserve"> Myyntihinnan tulisi olla 3e ja postikuluista tulisi periä tämän lisäksi vähintään 1,50e. Tämän vähimmäismäärän lisäksi voidaan myös tilata useampia myyntieriä, jos toiminta osoittautuu kannattavaksi.</w:t>
      </w:r>
    </w:p>
    <w:p w:rsidR="00631AB9" w:rsidRPr="00631AB9" w:rsidRDefault="00631AB9" w:rsidP="00631AB9">
      <w:pPr>
        <w:rPr>
          <w:rFonts w:ascii="Times New Roman" w:hAnsi="Times New Roman" w:cs="Times New Roman"/>
          <w:b/>
          <w:sz w:val="32"/>
          <w:szCs w:val="32"/>
          <w:lang w:val="fi-FI"/>
        </w:rPr>
      </w:pPr>
      <w:r w:rsidRPr="00631AB9">
        <w:rPr>
          <w:rFonts w:ascii="Times New Roman" w:hAnsi="Times New Roman" w:cs="Times New Roman"/>
          <w:b/>
          <w:sz w:val="32"/>
          <w:szCs w:val="32"/>
          <w:lang w:val="fi-FI"/>
        </w:rPr>
        <w:t>3) Tapahtumatoiminta</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Iltakoulu järjestää kokoonsa nähden huomattavan paljon erilaisia tapahtumia. Tähän mennessä tapahtumat on kohdistettu pääasiassa omalle jäsenistölle, joskin esimerkiksi </w:t>
      </w:r>
      <w:proofErr w:type="spellStart"/>
      <w:r w:rsidRPr="00631AB9">
        <w:rPr>
          <w:rFonts w:ascii="Times New Roman" w:hAnsi="Times New Roman" w:cs="Times New Roman"/>
          <w:sz w:val="24"/>
          <w:szCs w:val="24"/>
          <w:lang w:val="fi-FI"/>
        </w:rPr>
        <w:t>Pareton</w:t>
      </w:r>
      <w:proofErr w:type="spellEnd"/>
      <w:r w:rsidRPr="00631AB9">
        <w:rPr>
          <w:rFonts w:ascii="Times New Roman" w:hAnsi="Times New Roman" w:cs="Times New Roman"/>
          <w:sz w:val="24"/>
          <w:szCs w:val="24"/>
          <w:lang w:val="fi-FI"/>
        </w:rPr>
        <w:t xml:space="preserve"> kanssa on järjestetty joka kevät laajemmalle yleisölle tarkoitetut Pornobileet ja Interaktion kanssa Huminat, joista varsinkin Pornobileet ovat tuottaneet hyvin rahaa. </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Muiden ainejärjestöjen kanssa järjestetyissä tapahtumissa negatiivisena puolena on se, että tuotot täytyy jakaa muiden osallistuvien ainejärjestöjen kanssa. Toisaalta suurien tapahtumien järjestäminen yhteistyössä vähentää taloudellista riskiä ja mahdollistaa tapahtuman mainostamisen suuremmalle yleisölle. Tähän asti tapahtumia on kuitenkin järjestetty yhteistyössä muiden </w:t>
      </w:r>
      <w:proofErr w:type="spellStart"/>
      <w:r w:rsidRPr="00631AB9">
        <w:rPr>
          <w:rFonts w:ascii="Times New Roman" w:hAnsi="Times New Roman" w:cs="Times New Roman"/>
          <w:sz w:val="24"/>
          <w:szCs w:val="24"/>
          <w:lang w:val="fi-FI"/>
        </w:rPr>
        <w:t>JKK:n</w:t>
      </w:r>
      <w:proofErr w:type="spellEnd"/>
      <w:r w:rsidRPr="00631AB9">
        <w:rPr>
          <w:rFonts w:ascii="Times New Roman" w:hAnsi="Times New Roman" w:cs="Times New Roman"/>
          <w:sz w:val="24"/>
          <w:szCs w:val="24"/>
          <w:lang w:val="fi-FI"/>
        </w:rPr>
        <w:t xml:space="preserve"> ainejärjestöjen ja Interaktion kanssa, jotka ovat jo valmiiksi melko läheisiä Iltakoulun kanssa. Tämän vuoksi näistä tapahtumista saatava näkyvyyshyöty ei ole niin suurta, kuin se voisi olla. </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Ehdotan, että vuonna </w:t>
      </w:r>
      <w:r w:rsidRPr="00631AB9">
        <w:rPr>
          <w:rFonts w:ascii="Times New Roman" w:hAnsi="Times New Roman" w:cs="Times New Roman"/>
          <w:b/>
          <w:sz w:val="24"/>
          <w:szCs w:val="24"/>
          <w:lang w:val="fi-FI"/>
        </w:rPr>
        <w:t>2019 Iltakoulu järjestää kokeellisesti kaksi uutta tapahtumaa, lavatanssibileet sekä KV-bileet.</w:t>
      </w:r>
      <w:r w:rsidRPr="00631AB9">
        <w:rPr>
          <w:rFonts w:ascii="Times New Roman" w:hAnsi="Times New Roman" w:cs="Times New Roman"/>
          <w:sz w:val="24"/>
          <w:szCs w:val="24"/>
          <w:lang w:val="fi-FI"/>
        </w:rPr>
        <w:t xml:space="preserve"> Tapahtumat voidaan järjestää yksin tai yhteistyössä jonkun toisen ainejärjestön kanssa. </w:t>
      </w:r>
      <w:proofErr w:type="spellStart"/>
      <w:r w:rsidRPr="00631AB9">
        <w:rPr>
          <w:rFonts w:ascii="Times New Roman" w:hAnsi="Times New Roman" w:cs="Times New Roman"/>
          <w:sz w:val="24"/>
          <w:szCs w:val="24"/>
          <w:lang w:val="fi-FI"/>
        </w:rPr>
        <w:t>Yhteistöykumppanin</w:t>
      </w:r>
      <w:proofErr w:type="spellEnd"/>
      <w:r w:rsidRPr="00631AB9">
        <w:rPr>
          <w:rFonts w:ascii="Times New Roman" w:hAnsi="Times New Roman" w:cs="Times New Roman"/>
          <w:sz w:val="24"/>
          <w:szCs w:val="24"/>
          <w:lang w:val="fi-FI"/>
        </w:rPr>
        <w:t xml:space="preserve"> täytyisi kuitenkin olla ainejärjestö, jonka kanssa Iltakoulu ei ole aikaisemmin harjoittanut aktiivista yhteistyötä, kuten esimerkiksi jokin teekkarikilta. Näin varmistetaan tapahtumalle mahdollisimman suuri näkyvyys tulevan T3-yliopiston kaikilla kampuksilla.</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Lavatanssibileet ovat </w:t>
      </w:r>
      <w:proofErr w:type="gramStart"/>
      <w:r w:rsidRPr="00631AB9">
        <w:rPr>
          <w:rFonts w:ascii="Times New Roman" w:hAnsi="Times New Roman" w:cs="Times New Roman"/>
          <w:sz w:val="24"/>
          <w:szCs w:val="24"/>
          <w:lang w:val="fi-FI"/>
        </w:rPr>
        <w:t>vanha perinne</w:t>
      </w:r>
      <w:proofErr w:type="gramEnd"/>
      <w:r w:rsidRPr="00631AB9">
        <w:rPr>
          <w:rFonts w:ascii="Times New Roman" w:hAnsi="Times New Roman" w:cs="Times New Roman"/>
          <w:sz w:val="24"/>
          <w:szCs w:val="24"/>
          <w:lang w:val="fi-FI"/>
        </w:rPr>
        <w:t xml:space="preserve"> joita on järjestetty useiden vuosien ajan, ja joissa Iltakoulukin on aikaisemmin ollut mukana. Vuonna 2018 lavatanssibileitä ei järjestetty, koska kiinnostuneita järjestäjiä ei enää ollut. Tämän vuoksi Iltakoululla on hyvät mahdollisuudet ”kaapata” tapahtuma itselleen. KV-bileet olisivat taas perinteisten opiskelijabileiden vastine Kolmioille ja Haalaribileille. Molemmille tapahtumille sijainniksi sopii hyvin Iltakoulun uusi yhteistyökumppani Naima, joka on myös ilmaissut kiinnostuksena tapahtumien pitopaikaksi.</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Molemmat tapahtumat ovat varsin kokeellisia ja niiden on tarkoitus selvittää, onko Iltakoululla resursseja järjestää säännöllisesti isompia, poikkitieteellisiä tapahtumia. Mikäli tapahtumat ovat menestyksekkäitä, voidaan niiden jatkamista harkita. Pitkällä aikavälillä voidaan selvittää sekä uusia tapahtumakonsepteja, uusia yhteistyökumppaneita ja mahdollisuutta järjestää muita laajempia poikkitieteellisiä tapahtumia useammin.</w:t>
      </w:r>
    </w:p>
    <w:p w:rsidR="00631AB9" w:rsidRPr="00631AB9" w:rsidRDefault="00631AB9" w:rsidP="00631AB9">
      <w:pPr>
        <w:rPr>
          <w:rFonts w:ascii="Times New Roman" w:hAnsi="Times New Roman" w:cs="Times New Roman"/>
          <w:b/>
          <w:sz w:val="32"/>
          <w:szCs w:val="32"/>
          <w:lang w:val="fi-FI"/>
        </w:rPr>
      </w:pPr>
      <w:r w:rsidRPr="00631AB9">
        <w:rPr>
          <w:rFonts w:ascii="Times New Roman" w:hAnsi="Times New Roman" w:cs="Times New Roman"/>
          <w:b/>
          <w:sz w:val="32"/>
          <w:szCs w:val="32"/>
          <w:lang w:val="fi-FI"/>
        </w:rPr>
        <w:t>4) Lopuksi</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Kaikkien edellä mainittujen uusien asioiden lisäksi vanhoja varainhankinnan muotoja ei saa jättää huomioimatta. Vanhojen yhteistyösopimuksien ylläpitäminen ja uusien hankinta sekä oheistuotteiden myynti Iltakoulun jäsenistölle tulee jatkossakin olemaan keskeinen osa varainhankintasektorin toimintaa.</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lastRenderedPageBreak/>
        <w:t>Varainhankintasuunnitelman toteuttamista auttamaan perustetaan varainhankintatoimikunta, jonka puheenjohtajana toimii Iltakoulun yhteistyö- ja yrityssuhdevastaava. Toimikunnan muita jäseniä ovat Iltakoulun puheenjohtaja, varapuheenjohtaja, sihteeri ja rahastonhoitaja, sekä määrittelemätön määrä muita jäseniä, jotka syyskokous hyväksyy.</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 xml:space="preserve">Tämän varainhankintasuunnitelman tarkoituksena on luoda tuleville vuosille kehikko, jonka avulla Iltakoulun varainhankintatoimintaa voidaan kehittää ja tuleviin muutoksiin varautua paremmin. Sen tarkoituksena ei ole tuoda Iltakoululle välittömästi suuria summia rahaa, vaan aloittaa varovaisesti tulevaisuuteen valmistautuminen ja uusien varainhankinnan muotojen rakentaminen ja kehittäminen. Vaikka suunnitelma määritteleekin varsin selvästi kokeiltavat toimintamuodot, tulee varainhankintasopimuksen toteuttamisessa muistaa tarkoituksenmukaisuus. Huonoiksi havaittuja toimintatapoja ei ole tarpeellista jatkaa vuosikausia, ja uusia ideoita tulee pystyä </w:t>
      </w:r>
      <w:proofErr w:type="gramStart"/>
      <w:r w:rsidRPr="00631AB9">
        <w:rPr>
          <w:rFonts w:ascii="Times New Roman" w:hAnsi="Times New Roman" w:cs="Times New Roman"/>
          <w:sz w:val="24"/>
          <w:szCs w:val="24"/>
          <w:lang w:val="fi-FI"/>
        </w:rPr>
        <w:t>toteuttamaan</w:t>
      </w:r>
      <w:proofErr w:type="gramEnd"/>
      <w:r w:rsidRPr="00631AB9">
        <w:rPr>
          <w:rFonts w:ascii="Times New Roman" w:hAnsi="Times New Roman" w:cs="Times New Roman"/>
          <w:sz w:val="24"/>
          <w:szCs w:val="24"/>
          <w:lang w:val="fi-FI"/>
        </w:rPr>
        <w:t xml:space="preserve"> vaikka niitä ei varainhankintasuunnitelmassa mainittaisikaan. Tulevina vuosina Iltakoulun varainhankinnan keskiössä tuleekin pitää ja luovuus ja joustavuus.</w:t>
      </w:r>
    </w:p>
    <w:p w:rsidR="00631AB9" w:rsidRPr="00631AB9" w:rsidRDefault="00631AB9" w:rsidP="00631AB9">
      <w:pPr>
        <w:rPr>
          <w:rFonts w:ascii="Times New Roman" w:hAnsi="Times New Roman" w:cs="Times New Roman"/>
          <w:sz w:val="24"/>
          <w:szCs w:val="24"/>
          <w:lang w:val="fi-FI"/>
        </w:rPr>
      </w:pPr>
      <w:r w:rsidRPr="00631AB9">
        <w:rPr>
          <w:rFonts w:ascii="Times New Roman" w:hAnsi="Times New Roman" w:cs="Times New Roman"/>
          <w:sz w:val="24"/>
          <w:szCs w:val="24"/>
          <w:lang w:val="fi-FI"/>
        </w:rPr>
        <w:t>Toivon, että tämä varainhankintasuunnitelma edistää nyt ja tulevaisuudessa Iltakoulun tärkeintä tavoitetta, eli sitä, että Iltakoulu</w:t>
      </w:r>
    </w:p>
    <w:p w:rsidR="00631AB9" w:rsidRPr="00631AB9" w:rsidRDefault="00631AB9" w:rsidP="00631AB9">
      <w:pPr>
        <w:rPr>
          <w:rFonts w:ascii="Times New Roman" w:hAnsi="Times New Roman" w:cs="Times New Roman"/>
          <w:sz w:val="24"/>
          <w:szCs w:val="24"/>
          <w:lang w:val="fi-FI"/>
        </w:rPr>
      </w:pPr>
    </w:p>
    <w:p w:rsidR="00631AB9" w:rsidRPr="00631AB9" w:rsidRDefault="009932A6" w:rsidP="00631AB9">
      <w:pPr>
        <w:rPr>
          <w:rFonts w:ascii="Times New Roman" w:hAnsi="Times New Roman" w:cs="Times New Roman"/>
          <w:sz w:val="24"/>
          <w:szCs w:val="24"/>
          <w:lang w:val="fi-FI"/>
        </w:rPr>
      </w:pPr>
      <w:r>
        <w:rPr>
          <w:rFonts w:ascii="Times New Roman" w:hAnsi="Times New Roman" w:cs="Times New Roman"/>
          <w:sz w:val="24"/>
          <w:szCs w:val="24"/>
          <w:lang w:val="fi-FI"/>
        </w:rPr>
        <w:t>HUOMIOITA VARAINHANKINTAILTA</w:t>
      </w:r>
      <w:bookmarkStart w:id="0" w:name="_GoBack"/>
      <w:bookmarkEnd w:id="0"/>
    </w:p>
    <w:p w:rsidR="00631AB9" w:rsidRPr="00631AB9" w:rsidRDefault="00631AB9" w:rsidP="00631AB9">
      <w:pPr>
        <w:rPr>
          <w:rFonts w:ascii="Times New Roman" w:hAnsi="Times New Roman" w:cs="Times New Roman"/>
          <w:sz w:val="24"/>
          <w:szCs w:val="24"/>
          <w:lang w:val="fi-FI"/>
        </w:rPr>
      </w:pP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 xml:space="preserve">KAHVIKASSA; jos ei laaja-alaista sponsoria ei saada, vaihtoehtoja:  </w:t>
      </w:r>
    </w:p>
    <w:p w:rsidR="00631AB9" w:rsidRPr="00631AB9" w:rsidRDefault="00631AB9" w:rsidP="00631AB9">
      <w:pPr>
        <w:pStyle w:val="Luettelokappale"/>
        <w:numPr>
          <w:ilvl w:val="0"/>
          <w:numId w:val="2"/>
        </w:numPr>
        <w:rPr>
          <w:rFonts w:ascii="Times New Roman" w:hAnsi="Times New Roman" w:cs="Times New Roman"/>
          <w:lang w:val="fi-FI"/>
        </w:rPr>
      </w:pPr>
      <w:r w:rsidRPr="00631AB9">
        <w:rPr>
          <w:rFonts w:ascii="Times New Roman" w:hAnsi="Times New Roman" w:cs="Times New Roman"/>
          <w:lang w:val="fi-FI"/>
        </w:rPr>
        <w:t xml:space="preserve">ilmainen kahvi ja omantunnon mukaan maksu </w:t>
      </w:r>
    </w:p>
    <w:p w:rsidR="00631AB9" w:rsidRPr="00631AB9" w:rsidRDefault="00631AB9" w:rsidP="00631AB9">
      <w:pPr>
        <w:pStyle w:val="Luettelokappale"/>
        <w:numPr>
          <w:ilvl w:val="0"/>
          <w:numId w:val="2"/>
        </w:numPr>
        <w:rPr>
          <w:rFonts w:ascii="Times New Roman" w:hAnsi="Times New Roman" w:cs="Times New Roman"/>
          <w:lang w:val="fi-FI"/>
        </w:rPr>
      </w:pPr>
      <w:r w:rsidRPr="00631AB9">
        <w:rPr>
          <w:rFonts w:ascii="Times New Roman" w:hAnsi="Times New Roman" w:cs="Times New Roman"/>
          <w:lang w:val="fi-FI"/>
        </w:rPr>
        <w:t xml:space="preserve">Vuosittainen kahvimaksu + 1 euron kahvikuppi. sopiva vuosimaksu 15e? Ongelmat kirjanpidossa ja kontrolloinnissa </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HAALARIMERKKITOIMINTA</w:t>
      </w:r>
    </w:p>
    <w:p w:rsidR="00631AB9" w:rsidRPr="00631AB9" w:rsidRDefault="00631AB9" w:rsidP="00631AB9">
      <w:pPr>
        <w:pStyle w:val="Luettelokappale"/>
        <w:numPr>
          <w:ilvl w:val="0"/>
          <w:numId w:val="2"/>
        </w:numPr>
        <w:rPr>
          <w:rFonts w:ascii="Times New Roman" w:hAnsi="Times New Roman" w:cs="Times New Roman"/>
          <w:lang w:val="fi-FI"/>
        </w:rPr>
      </w:pPr>
      <w:r w:rsidRPr="00631AB9">
        <w:rPr>
          <w:rFonts w:ascii="Times New Roman" w:hAnsi="Times New Roman" w:cs="Times New Roman"/>
          <w:lang w:val="fi-FI"/>
        </w:rPr>
        <w:t xml:space="preserve">Koitetaan muodostaa työryhmä/haalarimerkkitoimikunta; tämä voisi sijoittua ennemmin varainhankintatoimikunnan alle! </w:t>
      </w:r>
    </w:p>
    <w:p w:rsidR="00631AB9" w:rsidRPr="00631AB9" w:rsidRDefault="00631AB9" w:rsidP="00631AB9">
      <w:pPr>
        <w:pStyle w:val="Luettelokappale"/>
        <w:numPr>
          <w:ilvl w:val="0"/>
          <w:numId w:val="2"/>
        </w:numPr>
        <w:rPr>
          <w:rFonts w:ascii="Times New Roman" w:hAnsi="Times New Roman" w:cs="Times New Roman"/>
          <w:lang w:val="fi-FI"/>
        </w:rPr>
      </w:pPr>
      <w:r w:rsidRPr="00631AB9">
        <w:rPr>
          <w:rFonts w:ascii="Times New Roman" w:hAnsi="Times New Roman" w:cs="Times New Roman"/>
          <w:lang w:val="fi-FI"/>
        </w:rPr>
        <w:t xml:space="preserve">Google </w:t>
      </w:r>
      <w:proofErr w:type="spellStart"/>
      <w:r w:rsidRPr="00631AB9">
        <w:rPr>
          <w:rFonts w:ascii="Times New Roman" w:hAnsi="Times New Roman" w:cs="Times New Roman"/>
          <w:lang w:val="fi-FI"/>
        </w:rPr>
        <w:t>forms</w:t>
      </w:r>
      <w:proofErr w:type="spellEnd"/>
      <w:r w:rsidRPr="00631AB9">
        <w:rPr>
          <w:rFonts w:ascii="Times New Roman" w:hAnsi="Times New Roman" w:cs="Times New Roman"/>
          <w:lang w:val="fi-FI"/>
        </w:rPr>
        <w:t xml:space="preserve"> avoinna </w:t>
      </w:r>
      <w:proofErr w:type="gramStart"/>
      <w:r w:rsidRPr="00631AB9">
        <w:rPr>
          <w:rFonts w:ascii="Times New Roman" w:hAnsi="Times New Roman" w:cs="Times New Roman"/>
          <w:lang w:val="fi-FI"/>
        </w:rPr>
        <w:t>kokoajan</w:t>
      </w:r>
      <w:proofErr w:type="gramEnd"/>
      <w:r w:rsidRPr="00631AB9">
        <w:rPr>
          <w:rFonts w:ascii="Times New Roman" w:hAnsi="Times New Roman" w:cs="Times New Roman"/>
          <w:lang w:val="fi-FI"/>
        </w:rPr>
        <w:t xml:space="preserve"> mihin voi laittaa ideoita. </w:t>
      </w:r>
    </w:p>
    <w:p w:rsidR="00631AB9" w:rsidRPr="00631AB9" w:rsidRDefault="00631AB9" w:rsidP="00631AB9">
      <w:pPr>
        <w:pStyle w:val="Luettelokappale"/>
        <w:numPr>
          <w:ilvl w:val="0"/>
          <w:numId w:val="2"/>
        </w:numPr>
        <w:rPr>
          <w:rFonts w:ascii="Times New Roman" w:hAnsi="Times New Roman" w:cs="Times New Roman"/>
          <w:lang w:val="fi-FI"/>
        </w:rPr>
      </w:pPr>
      <w:r w:rsidRPr="00631AB9">
        <w:rPr>
          <w:rFonts w:ascii="Times New Roman" w:hAnsi="Times New Roman" w:cs="Times New Roman"/>
          <w:lang w:val="fi-FI"/>
        </w:rPr>
        <w:t xml:space="preserve">Tilaaminen Suomesta. Pitäisi sijoittaa tarrakoneeseen. </w:t>
      </w:r>
    </w:p>
    <w:p w:rsidR="00631AB9" w:rsidRPr="00631AB9" w:rsidRDefault="00631AB9" w:rsidP="00631AB9">
      <w:pPr>
        <w:pStyle w:val="Luettelokappale"/>
        <w:numPr>
          <w:ilvl w:val="0"/>
          <w:numId w:val="2"/>
        </w:numPr>
        <w:rPr>
          <w:rFonts w:ascii="Times New Roman" w:hAnsi="Times New Roman" w:cs="Times New Roman"/>
          <w:lang w:val="fi-FI"/>
        </w:rPr>
      </w:pPr>
      <w:r w:rsidRPr="00631AB9">
        <w:rPr>
          <w:rFonts w:ascii="Times New Roman" w:hAnsi="Times New Roman" w:cs="Times New Roman"/>
          <w:lang w:val="fi-FI"/>
        </w:rPr>
        <w:t xml:space="preserve">Google </w:t>
      </w:r>
      <w:proofErr w:type="spellStart"/>
      <w:r w:rsidRPr="00631AB9">
        <w:rPr>
          <w:rFonts w:ascii="Times New Roman" w:hAnsi="Times New Roman" w:cs="Times New Roman"/>
          <w:lang w:val="fi-FI"/>
        </w:rPr>
        <w:t>docs</w:t>
      </w:r>
      <w:proofErr w:type="spellEnd"/>
      <w:r w:rsidRPr="00631AB9">
        <w:rPr>
          <w:rFonts w:ascii="Times New Roman" w:hAnsi="Times New Roman" w:cs="Times New Roman"/>
          <w:lang w:val="fi-FI"/>
        </w:rPr>
        <w:t xml:space="preserve"> tilaamiseen / nettisivuille verkkokauppa? Kysellään hintaa tälle. </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PÄÄSYKOEJÄRJESTELMÄ</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 xml:space="preserve">Henkilökunnalla halua järjestää valmennuskurssi; myös tämän keskustelun perusteella jäsenistöllä halua järjestää, ei nähdä moraalista ongelmaa. Kunhan on pätevä opettaja! Hinta voi olla edelleen sama. Tilanne kuitenkin elää, konkreettisimpia päätöksiä vasta sitten. Jos päätetään tehdä yleisvalmentava koe, niin pitää jo syksyllä alkaa rekrytoimaan uutta opettajaa. </w:t>
      </w:r>
    </w:p>
    <w:p w:rsidR="00631AB9" w:rsidRPr="00631AB9" w:rsidRDefault="00631AB9" w:rsidP="00631AB9">
      <w:pPr>
        <w:rPr>
          <w:rFonts w:ascii="Times New Roman" w:hAnsi="Times New Roman" w:cs="Times New Roman"/>
        </w:rPr>
      </w:pPr>
      <w:r w:rsidRPr="00631AB9">
        <w:rPr>
          <w:rFonts w:ascii="Times New Roman" w:hAnsi="Times New Roman" w:cs="Times New Roman"/>
        </w:rPr>
        <w:t xml:space="preserve">MAKSUJEN NOSTO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Jäsenmaksu. Jäsenmaksun nosto realistinen. Hillitty nosto! Esimerkiksi 28 euroa?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Osallistumismaksu tapahtumiin hieman hankala aihe. Eurolla tai </w:t>
      </w:r>
      <w:proofErr w:type="spellStart"/>
      <w:r w:rsidRPr="00631AB9">
        <w:rPr>
          <w:rFonts w:ascii="Times New Roman" w:hAnsi="Times New Roman" w:cs="Times New Roman"/>
          <w:lang w:val="fi-FI"/>
        </w:rPr>
        <w:t>max</w:t>
      </w:r>
      <w:proofErr w:type="spellEnd"/>
      <w:r w:rsidRPr="00631AB9">
        <w:rPr>
          <w:rFonts w:ascii="Times New Roman" w:hAnsi="Times New Roman" w:cs="Times New Roman"/>
          <w:lang w:val="fi-FI"/>
        </w:rPr>
        <w:t xml:space="preserve"> kahdella nosto </w:t>
      </w:r>
      <w:r w:rsidRPr="00631AB9">
        <w:rPr>
          <w:rFonts w:ascii="Times New Roman" w:hAnsi="Times New Roman" w:cs="Times New Roman"/>
          <w:b/>
          <w:lang w:val="fi-FI"/>
        </w:rPr>
        <w:t xml:space="preserve">suosittuihin </w:t>
      </w:r>
      <w:r w:rsidRPr="00631AB9">
        <w:rPr>
          <w:rFonts w:ascii="Times New Roman" w:hAnsi="Times New Roman" w:cs="Times New Roman"/>
          <w:lang w:val="fi-FI"/>
        </w:rPr>
        <w:t xml:space="preserve">tapahtumiin, esimerkiksi sitseihin.  Syksy hyvä aika aloittaa hintojen nosto. Paitsi vappusitsit? Huminoiden lopettaminen, muiden huonojen tapahtumien karsiminen? </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 xml:space="preserve">YLEISET IDEAT </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 xml:space="preserve">Keneltä hakea rahaa?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lastRenderedPageBreak/>
        <w:t xml:space="preserve">Puolueilta raha fuksien haalareihin; hallitus ottaa yhteyttä Kosmos </w:t>
      </w:r>
      <w:proofErr w:type="spellStart"/>
      <w:r w:rsidRPr="00631AB9">
        <w:rPr>
          <w:rFonts w:ascii="Times New Roman" w:hAnsi="Times New Roman" w:cs="Times New Roman"/>
          <w:lang w:val="fi-FI"/>
        </w:rPr>
        <w:t>Buraniin</w:t>
      </w:r>
      <w:proofErr w:type="spellEnd"/>
      <w:r w:rsidRPr="00631AB9">
        <w:rPr>
          <w:rFonts w:ascii="Times New Roman" w:hAnsi="Times New Roman" w:cs="Times New Roman"/>
          <w:lang w:val="fi-FI"/>
        </w:rPr>
        <w:t xml:space="preserve"> ja kysyy miten he ovat toimineet.</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EU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Kuntaliitto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Tampereen kaupunki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TREY projektirahaa </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Yleishyödylliset säätiöt! </w:t>
      </w:r>
    </w:p>
    <w:p w:rsidR="00631AB9" w:rsidRPr="00631AB9" w:rsidRDefault="00631AB9" w:rsidP="00631AB9">
      <w:pPr>
        <w:pStyle w:val="Luettelokappale"/>
        <w:numPr>
          <w:ilvl w:val="0"/>
          <w:numId w:val="1"/>
        </w:numPr>
        <w:rPr>
          <w:rFonts w:ascii="Times New Roman" w:hAnsi="Times New Roman" w:cs="Times New Roman"/>
          <w:lang w:val="en-US"/>
        </w:rPr>
      </w:pPr>
      <w:proofErr w:type="spellStart"/>
      <w:r w:rsidRPr="00631AB9">
        <w:rPr>
          <w:rFonts w:ascii="Times New Roman" w:hAnsi="Times New Roman" w:cs="Times New Roman"/>
          <w:lang w:val="en-US"/>
        </w:rPr>
        <w:t>MyEMS</w:t>
      </w:r>
      <w:proofErr w:type="spellEnd"/>
      <w:r w:rsidRPr="00631AB9">
        <w:rPr>
          <w:rFonts w:ascii="Times New Roman" w:hAnsi="Times New Roman" w:cs="Times New Roman"/>
          <w:lang w:val="en-US"/>
        </w:rPr>
        <w:t xml:space="preserve">, </w:t>
      </w:r>
      <w:proofErr w:type="spellStart"/>
      <w:r w:rsidRPr="00631AB9">
        <w:rPr>
          <w:rFonts w:ascii="Times New Roman" w:hAnsi="Times New Roman" w:cs="Times New Roman"/>
          <w:lang w:val="en-US"/>
        </w:rPr>
        <w:t>WineBridge</w:t>
      </w:r>
      <w:proofErr w:type="spellEnd"/>
      <w:r w:rsidRPr="00631AB9">
        <w:rPr>
          <w:rFonts w:ascii="Times New Roman" w:hAnsi="Times New Roman" w:cs="Times New Roman"/>
          <w:lang w:val="en-US"/>
        </w:rPr>
        <w:t xml:space="preserve">, Wine Deli 1909, </w:t>
      </w:r>
      <w:proofErr w:type="spellStart"/>
      <w:r w:rsidRPr="00631AB9">
        <w:rPr>
          <w:rFonts w:ascii="Times New Roman" w:hAnsi="Times New Roman" w:cs="Times New Roman"/>
          <w:lang w:val="en-US"/>
        </w:rPr>
        <w:t>painatusfirmat</w:t>
      </w:r>
      <w:proofErr w:type="spellEnd"/>
      <w:r w:rsidRPr="00631AB9">
        <w:rPr>
          <w:rFonts w:ascii="Times New Roman" w:hAnsi="Times New Roman" w:cs="Times New Roman"/>
          <w:lang w:val="en-US"/>
        </w:rPr>
        <w:t xml:space="preserve"> </w:t>
      </w:r>
      <w:proofErr w:type="spellStart"/>
      <w:r w:rsidRPr="00631AB9">
        <w:rPr>
          <w:rFonts w:ascii="Times New Roman" w:hAnsi="Times New Roman" w:cs="Times New Roman"/>
          <w:lang w:val="en-US"/>
        </w:rPr>
        <w:t>jne</w:t>
      </w:r>
      <w:proofErr w:type="spellEnd"/>
      <w:r w:rsidRPr="00631AB9">
        <w:rPr>
          <w:rFonts w:ascii="Times New Roman" w:hAnsi="Times New Roman" w:cs="Times New Roman"/>
          <w:lang w:val="en-US"/>
        </w:rPr>
        <w:t>.</w:t>
      </w:r>
    </w:p>
    <w:p w:rsidR="00631AB9" w:rsidRPr="00631AB9" w:rsidRDefault="00631AB9" w:rsidP="00631AB9">
      <w:pPr>
        <w:pStyle w:val="Luettelokappale"/>
        <w:numPr>
          <w:ilvl w:val="0"/>
          <w:numId w:val="1"/>
        </w:numPr>
        <w:rPr>
          <w:rFonts w:ascii="Times New Roman" w:hAnsi="Times New Roman" w:cs="Times New Roman"/>
          <w:lang w:val="fi-FI"/>
        </w:rPr>
      </w:pPr>
      <w:r w:rsidRPr="00631AB9">
        <w:rPr>
          <w:rFonts w:ascii="Times New Roman" w:hAnsi="Times New Roman" w:cs="Times New Roman"/>
          <w:lang w:val="fi-FI"/>
        </w:rPr>
        <w:t xml:space="preserve">Kaikki, jotka ovat ottaneet meihin yhteyttä! </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MUUTA</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Ehdotus että jatkossa valmennuskurssihommat delegoitaisiin valmennuskurssikoordinaattorille. Näin varainhankintavastaavalla olisi enemmän resursseja. Syyskokouksen asia.</w:t>
      </w:r>
    </w:p>
    <w:p w:rsidR="00631AB9" w:rsidRPr="00631AB9" w:rsidRDefault="00631AB9" w:rsidP="00631AB9">
      <w:pPr>
        <w:rPr>
          <w:rFonts w:ascii="Times New Roman" w:hAnsi="Times New Roman" w:cs="Times New Roman"/>
          <w:lang w:val="fi-FI"/>
        </w:rPr>
      </w:pPr>
    </w:p>
    <w:p w:rsidR="00631AB9" w:rsidRPr="00631AB9" w:rsidRDefault="00631AB9" w:rsidP="00631AB9">
      <w:pPr>
        <w:rPr>
          <w:rFonts w:ascii="Times New Roman" w:hAnsi="Times New Roman" w:cs="Times New Roman"/>
          <w:b/>
          <w:lang w:val="fi-FI"/>
        </w:rPr>
      </w:pPr>
      <w:r w:rsidRPr="00631AB9">
        <w:rPr>
          <w:rFonts w:ascii="Times New Roman" w:hAnsi="Times New Roman" w:cs="Times New Roman"/>
          <w:b/>
          <w:lang w:val="fi-FI"/>
        </w:rPr>
        <w:t>ASAP TOIMET</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VARAINHANKINTAKOORDINAATTIORIN REKRY!</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Varainhankintatoimikunnan perustaminen</w:t>
      </w:r>
    </w:p>
    <w:p w:rsidR="00631AB9" w:rsidRPr="00631AB9" w:rsidRDefault="00631AB9" w:rsidP="00631AB9">
      <w:pPr>
        <w:rPr>
          <w:rFonts w:ascii="Times New Roman" w:hAnsi="Times New Roman" w:cs="Times New Roman"/>
          <w:lang w:val="fi-FI"/>
        </w:rPr>
      </w:pPr>
      <w:proofErr w:type="spellStart"/>
      <w:r w:rsidRPr="00631AB9">
        <w:rPr>
          <w:rFonts w:ascii="Times New Roman" w:hAnsi="Times New Roman" w:cs="Times New Roman"/>
          <w:lang w:val="fi-FI"/>
        </w:rPr>
        <w:t>Forms</w:t>
      </w:r>
      <w:proofErr w:type="spellEnd"/>
      <w:r w:rsidRPr="00631AB9">
        <w:rPr>
          <w:rFonts w:ascii="Times New Roman" w:hAnsi="Times New Roman" w:cs="Times New Roman"/>
          <w:lang w:val="fi-FI"/>
        </w:rPr>
        <w:t xml:space="preserve"> haalarimerkki-ideoille</w:t>
      </w:r>
    </w:p>
    <w:p w:rsidR="00631AB9" w:rsidRPr="00631AB9" w:rsidRDefault="00631AB9" w:rsidP="00631AB9">
      <w:pPr>
        <w:rPr>
          <w:rFonts w:ascii="Times New Roman" w:hAnsi="Times New Roman" w:cs="Times New Roman"/>
          <w:lang w:val="fi-FI"/>
        </w:rPr>
      </w:pPr>
      <w:r w:rsidRPr="00631AB9">
        <w:rPr>
          <w:rFonts w:ascii="Times New Roman" w:hAnsi="Times New Roman" w:cs="Times New Roman"/>
          <w:lang w:val="fi-FI"/>
        </w:rPr>
        <w:t xml:space="preserve">Kysely Kosmos </w:t>
      </w:r>
      <w:proofErr w:type="spellStart"/>
      <w:r w:rsidRPr="00631AB9">
        <w:rPr>
          <w:rFonts w:ascii="Times New Roman" w:hAnsi="Times New Roman" w:cs="Times New Roman"/>
          <w:lang w:val="fi-FI"/>
        </w:rPr>
        <w:t>Buranille</w:t>
      </w:r>
      <w:proofErr w:type="spellEnd"/>
      <w:r w:rsidRPr="00631AB9">
        <w:rPr>
          <w:rFonts w:ascii="Times New Roman" w:hAnsi="Times New Roman" w:cs="Times New Roman"/>
          <w:lang w:val="fi-FI"/>
        </w:rPr>
        <w:t xml:space="preserve"> </w:t>
      </w:r>
    </w:p>
    <w:p w:rsidR="00631AB9" w:rsidRPr="00631AB9" w:rsidRDefault="00631AB9" w:rsidP="00631AB9">
      <w:pPr>
        <w:rPr>
          <w:rFonts w:ascii="Times New Roman" w:hAnsi="Times New Roman" w:cs="Times New Roman"/>
        </w:rPr>
      </w:pPr>
    </w:p>
    <w:sectPr w:rsidR="00631AB9" w:rsidRPr="00631AB9" w:rsidSect="00CC5A3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4640"/>
    <w:multiLevelType w:val="hybridMultilevel"/>
    <w:tmpl w:val="7944A9C0"/>
    <w:lvl w:ilvl="0" w:tplc="3FDAD9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9A66A4"/>
    <w:multiLevelType w:val="hybridMultilevel"/>
    <w:tmpl w:val="C76C0476"/>
    <w:lvl w:ilvl="0" w:tplc="4C56E6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B9"/>
    <w:rsid w:val="001F31F8"/>
    <w:rsid w:val="00631AB9"/>
    <w:rsid w:val="009932A6"/>
    <w:rsid w:val="00CC5A38"/>
    <w:rsid w:val="00EA087D"/>
    <w:rsid w:val="00FE4E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FDF492B"/>
  <w14:defaultImageDpi w14:val="32767"/>
  <w15:chartTrackingRefBased/>
  <w15:docId w15:val="{9364B178-49F2-064D-A8ED-9EAF65B5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631AB9"/>
    <w:pPr>
      <w:spacing w:after="160" w:line="259" w:lineRule="auto"/>
    </w:pPr>
    <w:rPr>
      <w:sz w:val="22"/>
      <w:szCs w:val="22"/>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31AB9"/>
    <w:rPr>
      <w:sz w:val="22"/>
      <w:szCs w:val="22"/>
      <w:lang w:val="en-US"/>
    </w:rPr>
  </w:style>
  <w:style w:type="paragraph" w:styleId="Luettelokappale">
    <w:name w:val="List Paragraph"/>
    <w:basedOn w:val="Normaali"/>
    <w:uiPriority w:val="34"/>
    <w:qFormat/>
    <w:rsid w:val="00631AB9"/>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8514</Characters>
  <Application>Microsoft Office Word</Application>
  <DocSecurity>0</DocSecurity>
  <Lines>70</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Jokela</dc:creator>
  <cp:keywords/>
  <dc:description/>
  <cp:lastModifiedBy>Samuel Jokela</cp:lastModifiedBy>
  <cp:revision>2</cp:revision>
  <dcterms:created xsi:type="dcterms:W3CDTF">2019-04-02T08:19:00Z</dcterms:created>
  <dcterms:modified xsi:type="dcterms:W3CDTF">2019-04-04T06:18:00Z</dcterms:modified>
</cp:coreProperties>
</file>