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7A" w:rsidRDefault="005A03F2">
      <w:pPr>
        <w:pStyle w:val="Title"/>
        <w:jc w:val="both"/>
      </w:pPr>
      <w:r>
        <w:rPr>
          <w:sz w:val="50"/>
          <w:szCs w:val="50"/>
        </w:rPr>
        <w:t>Toimintasuunnitelma vuodelle 2018</w:t>
      </w:r>
    </w:p>
    <w:p w:rsidR="0021447A" w:rsidRDefault="005A03F2">
      <w:pPr>
        <w:pStyle w:val="Heading1"/>
        <w:jc w:val="both"/>
      </w:pPr>
      <w:r>
        <w:t>Yleistä</w:t>
      </w:r>
    </w:p>
    <w:p w:rsidR="0021447A" w:rsidRDefault="005A03F2">
      <w:pPr>
        <w:jc w:val="both"/>
      </w:pPr>
      <w:r>
        <w:t xml:space="preserve">Toiminta Iltakoulu ry:ssä jatkuu vuonna 2018 monipuolisena ja uudistumiskykyisenä. Yhdistyksen toiminnan ohjenuorina ovat jatkossakin avoimuus, aktiivisuus, ilo ja yhteisöllisyys. Vuonna 2018 Iltakoulun hallituksen tavoitteena on edelleen saattaa yhdistyksen jäsenistöä entistä tiiviimmin yhteen niin asiapitoisten tapahtumien kuin vapaa-ajan aktiviteettienkin osalta. Hallitus pyrkii toiminnan suunnittelussa ja toteutuksessa kasvattamaan vuorovaikutusta jäsenistön kanssa. Iltakoulussa ei harjoiteta syrjintää eikä ulossulkemista, vaan ilmapiiristä pyritään yhdessä rakentamaan mahdollisimman suvaitsevainen, kannustava ja välitön. Ainejärjestön tärkeimpänä tehtävänä on edistää jäsenistönsä kokonaisvaltaista hyvinvointia. </w:t>
      </w:r>
    </w:p>
    <w:p w:rsidR="0021447A" w:rsidRDefault="0021447A">
      <w:pPr>
        <w:jc w:val="both"/>
      </w:pPr>
    </w:p>
    <w:p w:rsidR="0021447A" w:rsidRDefault="005A03F2">
      <w:pPr>
        <w:jc w:val="both"/>
      </w:pPr>
      <w:r>
        <w:t>Vuoden 2018 tärkeimpiä painopistealueita Iltakoulussa ovat jäsenistön edunvalvonta ja yhteisöllisyys. Iltakoulun hallitus osallistuu kaikin mahdollisin tavoin Johtamiskorkeakoulun kehittämiseen sek</w:t>
      </w:r>
      <w:r w:rsidR="00085D68">
        <w:t xml:space="preserve">ä seuraa aktiivisesti ja pyrkii </w:t>
      </w:r>
      <w:r>
        <w:t>vaikuttamaan Tampereella tapahtuvaan kolmen korkeakoulun yhteistyöhön. Politiikan tutkimuksen opiskelijoiden asemaa pyritään edistämään yksikk</w:t>
      </w:r>
      <w:r w:rsidR="00085D68">
        <w:t>öjärjestö Johtamiskorkeakoulun Y</w:t>
      </w:r>
      <w:r>
        <w:t xml:space="preserve">lioppilaat ry:n eri vaikuttamiskanavilla sekä yliopistomaailman eri tasoilla. Lisäksi Iltakoulun hallitus pyrkii edelleen luomaan hyviä ja vaikuttamiskykyisiä suhteita niin opiskelijoiden, henkilökunnan kuin hallinnonkin piirissä. Tärkeänä keinona edunvalvonnassa on aktiivinen yhteistyö muiden Johtamiskorkeakoulun ainejärjestöjen kanssa. Iltakoulu pyrkii jatkuvasti lisäämään yhteistyötä muiden ainejärjestöjen kanssa myös yksikkö- ja korkeakoulurajat ylittäen sekä koulutuspoliittisissa asioissa että yhteisöllisyyttä luovissa tapahtumissa. Politiikan opiskelijoiden valtakunnallista yhteistyötä pyritään kehittämään vuonna 2018. </w:t>
      </w:r>
    </w:p>
    <w:p w:rsidR="0021447A" w:rsidRDefault="0021447A"/>
    <w:p w:rsidR="0021447A" w:rsidRDefault="005A03F2">
      <w:pPr>
        <w:pStyle w:val="Heading1"/>
        <w:tabs>
          <w:tab w:val="left" w:pos="5159"/>
        </w:tabs>
        <w:jc w:val="both"/>
      </w:pPr>
      <w:r>
        <w:t>Hallituksen toiminta, toimihenkilöt ja toimikunnat</w:t>
      </w:r>
    </w:p>
    <w:p w:rsidR="0021447A" w:rsidRDefault="005A03F2">
      <w:pPr>
        <w:jc w:val="both"/>
      </w:pPr>
      <w:r>
        <w:t xml:space="preserve">Iltakoulun hallituksen kokouksiin on vapaa pääsy kaikilla Iltakoulun jäsenillä. Hallituksen kokouksista on tiedotettava ajoissa, vähintään viikkoa ennen kokousta, ja kokousten esityslista on toimitettava politologit-listalle kokouskutsun yhteydessä, tai viimeistään kokousta edeltävänä päivänä. Tämä parantaa tiedonkulkua hallituksen ja yhdistyksen jäsenistön välillä sekä rohkaisee jäsenistöä osallistumaan kokouksiin ja Iltakoulun toimintaan. Avoimuutta pidetään yllä myös laatimalla kokousten sisällöstä lyhyt yhteenveto Iltakoulu ry:n kotisivuille ja politologit-listalle, joka pyritään laatimaan neljän päivän sisällä kokouksesta. Valmiit pöytäkirjat lisätään sivuille heti niiden valmistuttua, kuitenkin viimeistään viikko kokouksen jälkeen. Valmiit pöytäkirjat myös tulostetaan ja toimitetaan ainejärjestötilaan. </w:t>
      </w:r>
    </w:p>
    <w:p w:rsidR="0021447A" w:rsidRDefault="0021447A">
      <w:pPr>
        <w:jc w:val="both"/>
      </w:pPr>
    </w:p>
    <w:p w:rsidR="0021447A" w:rsidRDefault="005A03F2">
      <w:pPr>
        <w:jc w:val="both"/>
      </w:pPr>
      <w:r>
        <w:t xml:space="preserve">Hallituksen jäsenten on mahdollista perustaa toimikuntia oman vastuualueensa tarpeisiin. Toimikunnat ovat kaikille Iltakoulun jäsenille avoimia ja toimikunnan jäsenet toimivat apuna sekä ideoinnissa että konkreettisessa toteutuksessa. Toimikunnat työskentelevät sektorista vastuussa olevan hallituksen jäsenen ohjauksessa, lukuun ottamatta Anti-lehden toimituskuntaa. Toimikuntien tavoitteena on osallistaa aktiivisia jäseniä entistä rohkeammin mukaan Iltakoulun </w:t>
      </w:r>
      <w:r>
        <w:lastRenderedPageBreak/>
        <w:t xml:space="preserve">toimintaan. </w:t>
      </w:r>
      <w:r w:rsidR="00085D68">
        <w:t>Osallistuminen toimikuntaan edellyttää aktiivista osallistumista kyseisen toimikunnan toimintaan.</w:t>
      </w:r>
    </w:p>
    <w:p w:rsidR="0021447A" w:rsidRDefault="0021447A">
      <w:pPr>
        <w:jc w:val="both"/>
      </w:pPr>
    </w:p>
    <w:p w:rsidR="0021447A" w:rsidRDefault="005A03F2">
      <w:pPr>
        <w:jc w:val="both"/>
      </w:pPr>
      <w:r>
        <w:t>Hallitus valitsee toimihenkilöiksi</w:t>
      </w:r>
      <w:r w:rsidR="00085D68">
        <w:t xml:space="preserve"> </w:t>
      </w:r>
      <w:r>
        <w:t xml:space="preserve">koulutusinfo- ja mediavastaavan, ellei </w:t>
      </w:r>
      <w:r w:rsidR="00085D68">
        <w:t>tätä toimihenkilöä</w:t>
      </w:r>
      <w:r>
        <w:t xml:space="preserve"> ole vuoden 2017 syyskokouks</w:t>
      </w:r>
      <w:r w:rsidR="0057484D">
        <w:t xml:space="preserve">essa valittu. Hallitus perustaa </w:t>
      </w:r>
      <w:r>
        <w:t xml:space="preserve">tapahtumatoimikunnan, ellei </w:t>
      </w:r>
      <w:r w:rsidR="0057484D">
        <w:t>tätä toimikunta</w:t>
      </w:r>
      <w:r>
        <w:t xml:space="preserve">a ole vuoden 2017 syyskokouksessa valittu. 2017 syyskokouksessa valitun Tiedotustoimikunnan jäseniä ovat tiedotusvastaavan lisäksi Anti-lehden päätoimittaja ja koulutus- ja mediavastaava. </w:t>
      </w:r>
    </w:p>
    <w:p w:rsidR="0021447A" w:rsidRDefault="0021447A">
      <w:pPr>
        <w:jc w:val="both"/>
      </w:pPr>
    </w:p>
    <w:p w:rsidR="0021447A" w:rsidRDefault="005A03F2">
      <w:pPr>
        <w:jc w:val="both"/>
      </w:pPr>
      <w:r>
        <w:t>Koulutuspoliittinen toimikunta toimii koulutuspoliittisen vastaavan alaisuudessa. Sen tarkoitus on antaa tiedollista tukea puheenjohtajan ja koulutuspoliittisen vastaavan toimintaan. Ekskursiotoimikunta toimii eks</w:t>
      </w:r>
      <w:r w:rsidR="00163966">
        <w:t>k</w:t>
      </w:r>
      <w:r>
        <w:t>ursiovastaavan alaisuudessa. Sen tarkoituksena on suunnitella ja järjestää ulkomaanekskursio keväällä 2018 tai syksyllä 2018. Tapahtumatoimikunta toimii tapahtumavastaavien alaisuudessa ja se valitaan syyskokouksessa. Sen tarkoituksena on suunnitella ja järjestää vapaa-ajan tapahtumia. Tiedotustoimikunta toimii tiedotusvastaavan alaisuudessa ja vastaa mediasisällön tuottamisesta Iltakoulun tapahtumista. Hallitus voi täydentää toimikuntia vuoden aikana.</w:t>
      </w:r>
      <w:r>
        <w:tab/>
      </w:r>
    </w:p>
    <w:p w:rsidR="0021447A" w:rsidRDefault="005A03F2">
      <w:pPr>
        <w:pStyle w:val="Heading1"/>
        <w:jc w:val="both"/>
      </w:pPr>
      <w:r>
        <w:t>Suhteet henkilökuntaan ja muihin toimijoihin</w:t>
      </w:r>
    </w:p>
    <w:p w:rsidR="0021447A" w:rsidRDefault="005A03F2">
      <w:pPr>
        <w:jc w:val="both"/>
      </w:pPr>
      <w:r>
        <w:t>Iltakoulu ry jatkaa yhteydenpitoa tutkinto-ohjelman henkilökuntaan ja pyrkii kehittämään uusia toimintamuotoja. Hyväksi todettuja, jo perinteeksi muodostuneita tapahtumia</w:t>
      </w:r>
      <w:r w:rsidR="00163966">
        <w:t>,</w:t>
      </w:r>
      <w:r>
        <w:t xml:space="preserve"> kuten Lukuvuoden avajaisseminaari, Jouluglögit sekä Simaa ja tippaleipää -tilaisuudet järjestetään jatkossakin yhteistyössä henkilökunnan kanssa. Näiden lisäksi pyritään mahdollisuuksien mukaan järjestämään myös uudentyyppisiä seminaareja, sekä esimerkiksi jatkamaan aiempina vuosina järjestettyjä harjoitteluseminaareja. Lisäksi jäsenistöä kannustetaan osallistumaan neljä kertaa vuodessa järjestettäviin politiikan tutkimuksen opetusneuvoston avoimiin kokouksiin.</w:t>
      </w:r>
    </w:p>
    <w:p w:rsidR="0021447A" w:rsidRDefault="0021447A">
      <w:pPr>
        <w:jc w:val="both"/>
      </w:pPr>
    </w:p>
    <w:p w:rsidR="0021447A" w:rsidRDefault="005A03F2">
      <w:pPr>
        <w:jc w:val="both"/>
      </w:pPr>
      <w:r>
        <w:t>Ulkosuhteita muihin järjestöihin hoidetaan tavanomaisen yhteistyön lisäksi myös osallistumalla muiden ainejärjestöjen vuosijuhlille. Hallituksen jäsenten ollessa estyneitä osallistumaan kutsuvierastilaisuuksiin, kuten vuosijuhlille, informoidaan kutsusta jäsenistöä ja kannustetaan heitä osallistumaan.</w:t>
      </w:r>
    </w:p>
    <w:p w:rsidR="0021447A" w:rsidRDefault="0021447A"/>
    <w:p w:rsidR="0021447A" w:rsidRDefault="005A03F2">
      <w:pPr>
        <w:pStyle w:val="Heading1"/>
        <w:jc w:val="both"/>
      </w:pPr>
      <w:r>
        <w:t>Anti ja Apollon</w:t>
      </w:r>
    </w:p>
    <w:p w:rsidR="0021447A" w:rsidRDefault="005A03F2">
      <w:pPr>
        <w:jc w:val="both"/>
      </w:pPr>
      <w:r>
        <w:t>Iltakoulun jäsenistölle sekä muille lähimmille ainejärjestöille suunnattu Anti-lehti ilmestyy vuonna 2018 jälleen viisi kertaa. Lehden sisältö käsittelee laajasti opiskelijaelämää, arkea, opintoja sekä ajankohtaisia ilmiöitä ja aiheita. Jokainen numero ilmestyy värillisen verkkojulkaisun lisäksi myös painettuna versiona Iltakoulun ainejärjestötilassa. Lehti ilmestyy kaksi kertaa keväällä ja kaksi kertaa syksyllä, jonka lisäksi loppukesästä julkaistaan fuksinumero, joka tarjoaa katsauksen ainejärjestöömme sekä opiskeluihin Tampereen yliopistossa. Värillisen verkkojulkaisun lisäksi numero lähetetään myös painettuna versiona jokaiselle uudelle opiskelijalle. Antin päätoimittaja on vastuussa jokaisen lehden kokoamisesta, ja halutessaan voi täydentää Antin toimituskuntaa.</w:t>
      </w:r>
    </w:p>
    <w:p w:rsidR="0021447A" w:rsidRDefault="0021447A">
      <w:pPr>
        <w:jc w:val="both"/>
      </w:pPr>
    </w:p>
    <w:p w:rsidR="0021447A" w:rsidRDefault="005A03F2">
      <w:pPr>
        <w:jc w:val="both"/>
      </w:pPr>
      <w:r>
        <w:lastRenderedPageBreak/>
        <w:t>Apollonin julkaisua pyritään jatkamaan. Antin päätoimittaja on vastuussa myös Apollonin toimittamisesta. Apollon on Iltakoulun julkaisema politiikan opiskelijoiden esseiden vuosittainen verkkojulkaisu, jonka tavoitteena on tarjota opiskelijoille julkaisukanava omille tuotoksilleen.</w:t>
      </w:r>
    </w:p>
    <w:p w:rsidR="007B43F0" w:rsidRDefault="007B43F0">
      <w:pPr>
        <w:jc w:val="both"/>
      </w:pPr>
    </w:p>
    <w:p w:rsidR="007B43F0" w:rsidRDefault="007B43F0" w:rsidP="007B43F0">
      <w:pPr>
        <w:pStyle w:val="Heading1"/>
        <w:jc w:val="both"/>
      </w:pPr>
      <w:r w:rsidRPr="007B43F0">
        <w:rPr>
          <w:bCs/>
        </w:rPr>
        <w:t>Koulutuspolitiikka</w:t>
      </w:r>
    </w:p>
    <w:p w:rsidR="007B43F0" w:rsidRPr="007B43F0" w:rsidRDefault="007B43F0" w:rsidP="007B43F0">
      <w:pPr>
        <w:pStyle w:val="NormalWeb"/>
        <w:spacing w:before="0" w:beforeAutospacing="0" w:after="0" w:afterAutospacing="0"/>
        <w:jc w:val="both"/>
        <w:rPr>
          <w:rFonts w:ascii="Calibri" w:hAnsi="Calibri" w:cs="Calibri"/>
          <w:color w:val="000000"/>
        </w:rPr>
      </w:pPr>
      <w:r>
        <w:rPr>
          <w:rFonts w:ascii="Calibri" w:hAnsi="Calibri" w:cs="Calibri"/>
          <w:color w:val="000000"/>
        </w:rPr>
        <w:t>Iltakoulu ry:n koulutuspoliittinen sektori jatkaa opiskelijoiden edunvalvontaa yhtenä Iltakoulun tärkeimpänä tehtävänä. Koulutuspolitiikassa tartutaan vuonna 2018 aktiivisesti kulloinkin esille nouseviin ajankohtaisiin asioihin, tarvittaessa syventäen yhteistyötä laajemmille sektoreille muiden ainejärjestöjen, Johtamiskorkeakoulun ylioppilaat ry:n (JKY) sekä Tampereen Yliopiston Ylioppilaskunnan (Tamy) kanssa. Vuonna 2018 tärkeä painopiste on huomion kiinnittäminen opetuksen toimivuuteen koko tutkinnon osalta, sekä erityisesti tehokkaaseen, laadukkaaseen ja tasapuoliseen opintojen ohjaukseen.  Tämän lisäksi jatketaan aktiivisesti Tampere3 -prosessin seuraamista, jäsenistön informointia sekä vaikutetaan mahdollisuuksien puitteissa yhteistyössä eri sidosryhmien kanssa jäsenistön edunvalvonnan toteutumiseksi. Iltakoulun tavoitteena on säilyttää nykyinen organisaatiomalli Johtamiskorkeakoulun (JKK) osalta tai vaihtoehtoisesti lisätä olemassa olevaan rakenteeseen uusia, JKK:n profiilin mukaisia tutkinto-ohjelmia osana Tampere3 -prosessia. Iltakoulun kanta tulevan säätiöyliopiston organisaatiorakenteeseen on kaksiportainen malli, ja on täten Tamyn kanssa samassa linjassa. Hallituksen koulutuspoliittinen vastaava toimii politiikan tutkimuksen opetusneuvostossa aktiivisesti sekä ylläpitää yhteistyötä ja yhteydenpitoa politiikan tutkimuksen henkilökuntaan varmistaakseen mahdollisimman laadukkaan ja selkeän informaation kulun, sekä toimimalla tärkeimpänä linkkinä opiskelijoiden ja henkilökunnan välillä. Koulutuspoliittinen vastaava toimii lähtökohtaisesti myös yhteyshenkilönä Suomen eri politiikan tutkimuksen ainejärjestöjen kanssa yhteistyössä järjestettävän konfliktinratkaisusimulaation osalta.</w:t>
      </w:r>
    </w:p>
    <w:p w:rsidR="007B43F0" w:rsidRDefault="007B43F0" w:rsidP="007B43F0"/>
    <w:p w:rsidR="007B43F0" w:rsidRDefault="007B43F0" w:rsidP="007B43F0">
      <w:pPr>
        <w:pStyle w:val="NormalWeb"/>
        <w:spacing w:before="0" w:beforeAutospacing="0" w:after="0" w:afterAutospacing="0"/>
        <w:jc w:val="both"/>
      </w:pPr>
      <w:r>
        <w:rPr>
          <w:rFonts w:ascii="Calibri" w:hAnsi="Calibri" w:cs="Calibri"/>
          <w:color w:val="000000"/>
        </w:rPr>
        <w:t>Iltakoulu ry:n koulutuspoliittinen vastaava osallistuu aktiivisesti koulutuspoliittiseen toimintaan yliopiston eri toiminta-alueilla, esimerkiksi osallistumalla Johtamiskorkeakoulun ylioppilaiden koulutuspoliittiseen toimintaan takaamaan mahdollisimman hyvän informaation vaihdon sekä tiedotuksen tiedekunnan tutkinto-ohjelmien välillä. Tämän lisäksi Iltakoulun koulutuspoliittinen vastaava osallistuu Tamyn koulutuspoliittisen valiokunnan toimintaan ylläpitäen suhteita muihin yliopiston koulutuspoliittisiin toimijoihin. Lisäksi koulutuspoliittinen vastaava osallistuu muihin koulutuspoliittisiin tilaisuuksiin ja järjestää mahdollisia koulutuspoliittisia tapahtumia tiedonkulun varmistamiseksi jäsenistölle perinteistä informointia unohtamatta. Iltakoulu pyrkii pitämään yllä hyviä yhteistyösuhteita yliopiston toimielimiin - osallistumalla mahdollisimman monipuolisesti koulutuspoliittiseen toimintaan eri sektoreilla koulutuspoliittinen vastaava pyrkii omaamaan laajan asiantuntijuuden sekä takaamaan mahdollisimman laadukkaan politiikan tutkimuksen opiskelijoiden edunvalvonnan.</w:t>
      </w:r>
    </w:p>
    <w:p w:rsidR="007B43F0" w:rsidRDefault="007B43F0" w:rsidP="007B43F0"/>
    <w:p w:rsidR="007B43F0" w:rsidRDefault="007B43F0" w:rsidP="007B43F0">
      <w:pPr>
        <w:pStyle w:val="NormalWeb"/>
        <w:spacing w:before="0" w:beforeAutospacing="0" w:after="0" w:afterAutospacing="0"/>
        <w:jc w:val="both"/>
      </w:pPr>
      <w:r>
        <w:rPr>
          <w:rFonts w:ascii="Calibri" w:hAnsi="Calibri" w:cs="Calibri"/>
          <w:color w:val="000000"/>
        </w:rPr>
        <w:t>Vuonna 2018 jatketaan myös Iltakoulun aktiivitapaamisia, jotka ovat jäsenistölle avoimia ja niiden koollekutsumisesta vastaa puheenjohtaja. Tarvittaessa voidaan myös järjestää koulutuspoliittisia kokoontumisia politiikan tutkimuksen opiskelijoiden kesken tai koota tietoa jäsenistön mielipiteistä kyselyllä. Koulutuspoliittinen vastaava jatkaa yhteistyötä työelämävastaavan kanssa työelämätapahtumien kehittämisessä, kuten vuo</w:t>
      </w:r>
      <w:r w:rsidR="00B856E3">
        <w:rPr>
          <w:rFonts w:ascii="Calibri" w:hAnsi="Calibri" w:cs="Calibri"/>
          <w:color w:val="000000"/>
        </w:rPr>
        <w:t>si</w:t>
      </w:r>
      <w:r>
        <w:rPr>
          <w:rFonts w:ascii="Calibri" w:hAnsi="Calibri" w:cs="Calibri"/>
          <w:color w:val="000000"/>
        </w:rPr>
        <w:t xml:space="preserve">na 2016 </w:t>
      </w:r>
      <w:r w:rsidR="00B856E3">
        <w:rPr>
          <w:rFonts w:ascii="Calibri" w:hAnsi="Calibri" w:cs="Calibri"/>
          <w:color w:val="000000"/>
        </w:rPr>
        <w:t xml:space="preserve">ja 2017 </w:t>
      </w:r>
      <w:r>
        <w:rPr>
          <w:rFonts w:ascii="Calibri" w:hAnsi="Calibri" w:cs="Calibri"/>
          <w:color w:val="000000"/>
        </w:rPr>
        <w:t>järjestety</w:t>
      </w:r>
      <w:r w:rsidR="00B856E3">
        <w:rPr>
          <w:rFonts w:ascii="Calibri" w:hAnsi="Calibri" w:cs="Calibri"/>
          <w:color w:val="000000"/>
        </w:rPr>
        <w:t>issä yhteistyötapahtumis</w:t>
      </w:r>
      <w:r>
        <w:rPr>
          <w:rFonts w:ascii="Calibri" w:hAnsi="Calibri" w:cs="Calibri"/>
          <w:color w:val="000000"/>
        </w:rPr>
        <w:t xml:space="preserve">sa työelämä- ja koulutuspoliittisen sektorin välillä. </w:t>
      </w:r>
    </w:p>
    <w:p w:rsidR="007B43F0" w:rsidRDefault="007B43F0" w:rsidP="007B43F0"/>
    <w:p w:rsidR="007B43F0" w:rsidRDefault="007B43F0" w:rsidP="007B43F0">
      <w:pPr>
        <w:pStyle w:val="NormalWeb"/>
        <w:spacing w:before="0" w:beforeAutospacing="0" w:after="0" w:afterAutospacing="0"/>
        <w:jc w:val="both"/>
      </w:pPr>
      <w:r>
        <w:rPr>
          <w:rFonts w:ascii="Calibri" w:hAnsi="Calibri" w:cs="Calibri"/>
          <w:color w:val="000000"/>
        </w:rPr>
        <w:t xml:space="preserve">Tämän lisäksi vuonna 2018 kerätään vuosittainen palaute sähköisellä lomakkeella sekä Iltakoulun toimintaa, että politiikan tutkimuksen opetusta ja ohjausta koskien. Jatkossakin kannustetaan palautteen oma-aloitteiseen antamiseen ja mahdollisten ongelmakohtien esilletuomiseen. </w:t>
      </w:r>
    </w:p>
    <w:p w:rsidR="007B43F0" w:rsidRDefault="007B43F0" w:rsidP="007B43F0"/>
    <w:p w:rsidR="007B43F0" w:rsidRDefault="007B43F0" w:rsidP="007B43F0">
      <w:pPr>
        <w:pStyle w:val="NormalWeb"/>
        <w:spacing w:before="0" w:beforeAutospacing="0" w:after="0" w:afterAutospacing="0"/>
        <w:jc w:val="both"/>
      </w:pPr>
      <w:r>
        <w:rPr>
          <w:rFonts w:ascii="Calibri" w:hAnsi="Calibri" w:cs="Calibri"/>
          <w:color w:val="000000"/>
        </w:rPr>
        <w:t>Vuonna 2016 aloitettua, ja vuonna 2017 jatkettua, hyväksi todettua käytäntöä ennakoivasta opetussuunnitelmapalautekyselystä jatketaan siten, että koulutuspoliittinen vastaava kerää jäsenistöltä kyselyn lukuvuoden alussa ottaen selvää opiskelijoiden toiveista ja parannusehdotuksista uuteen opetussuunnitelmaan jo ennen työryhmien toiminnan alkua. Tämän tarkoituksena on parantaa opiskelijoiden mahdollisuuksia vaikuttaa tulevan kurssitarjonnan sisältöihin ja opetusmenetelmiin. Koulutuspoliittisen vastaavan vastuulla on ylipäätään ylläpitää ja kehittää suhdetta henkilökunnan kanssa siten, että mahdolliset toiveet tai palautteet jäsenistöltä voidaan esittää henkilökunnalle ja täten kehittää tutkinto-ohjelmaa ja ylläpitää jäsenistön edunvalvontaa. Koulutuspoliittinen vastaavan tulee pyrkiä keräämään tietoa tutkinto-ohjelman tai muun opiskeluympäristön kehityskohdista erilaisin kyselyin tai itsenäisesti tietoa keräten. Tällöin koulutuspoliittinen vastaava pystyy viemään asioita eteenpäin ja toteuttamaan edunvalvontaa tilanteen vaatimalla foorumilla.</w:t>
      </w:r>
    </w:p>
    <w:p w:rsidR="0021447A" w:rsidRDefault="0021447A">
      <w:pPr>
        <w:jc w:val="both"/>
      </w:pPr>
    </w:p>
    <w:p w:rsidR="0021447A" w:rsidRDefault="005A03F2">
      <w:pPr>
        <w:pStyle w:val="Heading1"/>
        <w:jc w:val="both"/>
      </w:pPr>
      <w:r>
        <w:t>Vapaa-ajan tapahtumat</w:t>
      </w:r>
    </w:p>
    <w:p w:rsidR="0021447A" w:rsidRDefault="005A03F2">
      <w:pPr>
        <w:jc w:val="both"/>
      </w:pPr>
      <w:r>
        <w:t xml:space="preserve">Iltakoulu on profiloitunut monipuolisten ja onnistuneiden vapaa-ajan tapahtumien järjestäjänä ja haluaa järjestää kaikenlaisia tapahtumia ympäri vuoden myös vuonna 2018. Vapaa-ajan tapahtumat ovat tärkeä osa Iltakoulun toimintaa ja jo perinteiksi muodostuneita tapahtumia pyritään jatkamaan. Tutustumissauna, Fuksisitsit, </w:t>
      </w:r>
      <w:r w:rsidR="000D6777">
        <w:t xml:space="preserve">Fuksimökki, </w:t>
      </w:r>
      <w:r>
        <w:t>ensimmäisen vuoden opiskelijoiden järjestämät pikkujoulut, Vappumökki ja Vappusitsit tullaan toteuttamaan myös vuonna 2018. Myös vuonna 2017 aloitettujen maisteri-iltamien järjestämistä suositellaan jatkettavan. Tapahtumat pidetään kuitenkin avoinna kehitysideoille ja uudet tapahtumat ovat aina tervetulleita.</w:t>
      </w:r>
    </w:p>
    <w:p w:rsidR="0021447A" w:rsidRDefault="005A03F2">
      <w:pPr>
        <w:jc w:val="both"/>
      </w:pPr>
      <w:r>
        <w:t xml:space="preserve"> </w:t>
      </w:r>
    </w:p>
    <w:p w:rsidR="0021447A" w:rsidRDefault="005A03F2">
      <w:pPr>
        <w:jc w:val="both"/>
      </w:pPr>
      <w:r>
        <w:t>Liikuntasektorin kanssa yhdessä toteutettavia tapahtumia, kuten Talviolympialaiset ja Hankipallo, järjestetään jatkossakin. Amazing Ra</w:t>
      </w:r>
      <w:r w:rsidR="0057484D">
        <w:t>ce järjestetään myös vuonna 2018</w:t>
      </w:r>
      <w:r>
        <w:t xml:space="preserve"> yhdessä kansainvälisen sektorin kanssa. Yhteistyössä kulttuurisektorin kanssa järjestetään muun muassa Bussirundi.</w:t>
      </w:r>
    </w:p>
    <w:p w:rsidR="0021447A" w:rsidRDefault="0021447A">
      <w:pPr>
        <w:jc w:val="both"/>
      </w:pPr>
    </w:p>
    <w:p w:rsidR="0021447A" w:rsidRDefault="005A03F2">
      <w:pPr>
        <w:jc w:val="both"/>
      </w:pPr>
      <w:r>
        <w:t xml:space="preserve">Vuonna 2018 järjestetään Marrasjuhlat 43-vuotisen Iltakoulun kunniaksi. Marrasjuhlat toteutetaan muiden tapahtumien tapaan yhteistyössä tapahtumavastaavien, tapahtumatoimikunnan ja muun hallituksen kesken. </w:t>
      </w:r>
    </w:p>
    <w:p w:rsidR="0021447A" w:rsidRDefault="0021447A">
      <w:pPr>
        <w:jc w:val="both"/>
      </w:pPr>
    </w:p>
    <w:p w:rsidR="0021447A" w:rsidRDefault="005A03F2">
      <w:pPr>
        <w:jc w:val="both"/>
      </w:pPr>
      <w:r>
        <w:t>Vuonna 2018 Iltakoulu sitoutuu ottamaan myös kansainväliset opiskelijat huomioon tapahtumissaan. Tätä pyritään edistämään esimerkiksi kääntämällä kaikki tapahtumia koskeva informaatio myös englannin kielelle, ilman poikkeuksia.</w:t>
      </w:r>
    </w:p>
    <w:p w:rsidR="0021447A" w:rsidRDefault="005A03F2">
      <w:pPr>
        <w:pStyle w:val="Heading1"/>
        <w:jc w:val="both"/>
      </w:pPr>
      <w:bookmarkStart w:id="0" w:name="_o9adjb8cx8v4" w:colFirst="0" w:colLast="0"/>
      <w:bookmarkEnd w:id="0"/>
      <w:r>
        <w:t>Tapahtumat muiden ainejärjestöjen ja yhdistysten kanssa</w:t>
      </w:r>
    </w:p>
    <w:p w:rsidR="0021447A" w:rsidRDefault="005A03F2">
      <w:pPr>
        <w:jc w:val="both"/>
      </w:pPr>
      <w:r>
        <w:t>Iltakoulussa pyritään jatkamaan ja kehittämään edelleen aktiivista yhteistyötä muiden ainejärjestöjen sekä yhdistys</w:t>
      </w:r>
      <w:r w:rsidR="000D6777">
        <w:t>ten kanssa. Huminat yhdessä Yhteiskuntatieteiden tiedekunnan (SOC) ainejärjestöjen</w:t>
      </w:r>
      <w:r>
        <w:t xml:space="preserve"> kans</w:t>
      </w:r>
      <w:r w:rsidR="00163966">
        <w:t>sa ja Kotibileet yhdessä Staabi ry:n</w:t>
      </w:r>
      <w:r>
        <w:t xml:space="preserve"> kanssa säilytetään Iltakoulun tapahtumakalenterissa. Konfliktinratkaisusimulaatio pyritään järjestämään yhdessä Kansainvälisen politiikan yhdistyksen sekä muiden politiikan tutkimuksen ainejärjestöjen kanssa. Iltakoulu pyrkii myös jatkamaan onnistuneesti alkanutta yhteistyötä ja yhtei</w:t>
      </w:r>
      <w:r w:rsidR="00163966">
        <w:t xml:space="preserve">sten tapahtumien järjestämistä </w:t>
      </w:r>
      <w:r>
        <w:t xml:space="preserve">muiden Johtamiskorkeakoulun ainejärjestöjen kanssa. </w:t>
      </w:r>
    </w:p>
    <w:p w:rsidR="0021447A" w:rsidRDefault="0021447A">
      <w:pPr>
        <w:jc w:val="both"/>
      </w:pPr>
    </w:p>
    <w:p w:rsidR="0021447A" w:rsidRDefault="005A03F2">
      <w:pPr>
        <w:jc w:val="both"/>
      </w:pPr>
      <w:r>
        <w:t>Avoimiin tapahtumiin kutsutaan mahdollisuuksien mukaan myös muiden ainejärjestöjen edustajia sekä kansainvälisiä opiskelijoita. Iltakoulu pyrkii luomaan myös vaihto-opiskelijoille soveltuvia tapahtumia käytettävien tilojen resurssien mukaan. Iltakoulu pyrkii mahdollisuuksien mukaan osallistumaan aktiivisesti myös muiden ainejärjestöjen tapahtumiin. Johtamiskorkeakoulun ja Johtamiskorkeakoulun ylioppilaat ry:n järjestämään Johtajuussymposiumiin ja sen järjestelyihin osallistutaan aktiivisesti. Vuonna 2018 ainejärjestöjen välisiin suhteisiin panostetaan entistä monipuolisemmin.</w:t>
      </w:r>
    </w:p>
    <w:p w:rsidR="0021447A" w:rsidRDefault="005A03F2">
      <w:pPr>
        <w:pStyle w:val="Heading1"/>
        <w:jc w:val="both"/>
      </w:pPr>
      <w:bookmarkStart w:id="1" w:name="_yu3ebvog1k8b" w:colFirst="0" w:colLast="0"/>
      <w:bookmarkEnd w:id="1"/>
      <w:r>
        <w:t>Kansainvälisyys ja kehitysyhteistyö</w:t>
      </w:r>
    </w:p>
    <w:p w:rsidR="0021447A" w:rsidRDefault="005A03F2">
      <w:pPr>
        <w:jc w:val="both"/>
      </w:pPr>
      <w:r>
        <w:t>Iltakoulu jatkaa vahvaa kansainvälisyyssektoria keskittymällä vaihto-opiskelijoiden ja kansainvälisten jäsenten tutoroinnissa laatuun ja aktiivisuuteen, joka taataan tutoreiden perusteellisella ohjeistamisella. Englanninkielinen viestintä tul</w:t>
      </w:r>
      <w:r w:rsidR="00C412F1">
        <w:t>ee painottumaan entistä enemmän</w:t>
      </w:r>
      <w:r>
        <w:t xml:space="preserve"> Johtamiskorkeakoulun uuden kansainvälisen Leadership for Change-maisteriohjelman</w:t>
      </w:r>
      <w:r w:rsidR="000D6777">
        <w:t xml:space="preserve"> (LFC)</w:t>
      </w:r>
      <w:r>
        <w:t xml:space="preserve"> myötä. Kansainvälisillä tutkinto-opiskelijoilla on mahdollisuus liittyä Iltakoulun täysivaltaisiksi jäseniksi, joten myös heille taataan tasavertainen asema Iltakoulussa ja täten kaiken Facebookissa tapahtuvan viestinnän tulee olla sekä suomeksi että englanniksi. Vaihto-opiskelijat kutsutaan kaikkiin luonteeltaan heille sopiviin tapahtumiin. Kun hallitus päättää kutsua vaihto-opiskelijat tapahtumiin, ottaa hallitus yhdessä vastuun siitä, että heidät huomioidaan tapahtumassa. Näin taataan yhteisöllisyyden tunne myös vaihto-opiskelijoille. Elokuussa voidaan järjestää perinteinen Iltakoulu loves Internationals-tapahtuma tai jokin muu vastaavanlainen tapahtuma, mikä on koettu hyväksi käytännöksi osallistaa vaihto-opiskelijat Iltakouluun heti heidän vaihtonsa alussa.</w:t>
      </w:r>
    </w:p>
    <w:p w:rsidR="0021447A" w:rsidRDefault="0021447A">
      <w:pPr>
        <w:jc w:val="both"/>
      </w:pPr>
    </w:p>
    <w:p w:rsidR="0021447A" w:rsidRDefault="005A03F2">
      <w:pPr>
        <w:jc w:val="both"/>
      </w:pPr>
      <w:r>
        <w:t>Leadership for Change maisteriohjelman opiskelijoiden on mahdollista käydä kaikkien kolmen Johtamiskorkeakoulun alaisen ainejärjestön, eli Boomi ry:n, Staabi ry:n sekä Iltakoulu ry:n tapahtumissa riippumatta pääaineestaan. LFC-opiskelijoita kuitenkin kehotetaan liittymään oman pääaineensa ainejärjestön jäseniksi, ja osallistuminen minkä tahansa näiden kolmen ainejärjestön tapahtumiin edellyttää jäsenyyttä yhdessä kyseisistä järjestöistä.</w:t>
      </w:r>
    </w:p>
    <w:p w:rsidR="0021447A" w:rsidRDefault="0021447A">
      <w:pPr>
        <w:jc w:val="both"/>
      </w:pPr>
    </w:p>
    <w:p w:rsidR="0021447A" w:rsidRDefault="005A03F2">
      <w:pPr>
        <w:jc w:val="both"/>
      </w:pPr>
      <w:r>
        <w:t>Yhteistyötä</w:t>
      </w:r>
      <w:r w:rsidR="000D6777">
        <w:t xml:space="preserve"> Johtamiskorkeakoulun (JKK)</w:t>
      </w:r>
      <w:r>
        <w:t xml:space="preserve"> ainejärjestöjen kv-vastaavien ja -toimihenkilön välillä jatketaan ja pyritään kehittämään. Kv-tuutorointi järjestetään yhdessä JKK-tasolla ja uusille vaihto- ja kv-opiskelijoille lähetetään tervetulokirje hyväksymiskirjeen mukana. Tapahtumat painottuvat JKK-yhteistyöhön, sillä vaihto-opiskelijat liikkuvat yleensä tutkintorajat ylittävissä yhteisöissä ja täten pystytään mahdollistamaan useampien vaihto-opiskelijoiden osallistuminen tapahtumiin. </w:t>
      </w:r>
      <w:r w:rsidR="00C412F1" w:rsidRPr="007D6E95">
        <w:t>Iltakoulu</w:t>
      </w:r>
      <w:r w:rsidR="00C412F1">
        <w:t xml:space="preserve"> ry</w:t>
      </w:r>
      <w:r w:rsidR="00C412F1" w:rsidRPr="007D6E95">
        <w:t xml:space="preserve"> osallistuu kansainvälisten sitsien järjestelyihin hallituksen osoittamalla tavalla.</w:t>
      </w:r>
    </w:p>
    <w:p w:rsidR="0021447A" w:rsidRDefault="0021447A">
      <w:pPr>
        <w:jc w:val="both"/>
      </w:pPr>
    </w:p>
    <w:p w:rsidR="0021447A" w:rsidRDefault="005A03F2">
      <w:pPr>
        <w:jc w:val="both"/>
      </w:pPr>
      <w:r>
        <w:t>Kehitysyhteistyö Pamoja Youth and Child Foundationin kanssa jatkuu myös vuonna 2018. Hallitus voi kuitenkin halutessaan harkita kehitysyhteistyövarojen uudelleen kohdentamista, mikäli yhteistyössä ilmenee ongelmia. Huomioon tulisi kuitenkin ottaa kehitysyhteistyölle tärkeä jatkuvuus ja ruohonjuuritason toimijoiden tukeminen. Pyritään avoimeen ja mahdollisimman aktiiviseen kommunikaatioon jatkossakin.</w:t>
      </w:r>
    </w:p>
    <w:p w:rsidR="0021447A" w:rsidRDefault="0021447A">
      <w:pPr>
        <w:jc w:val="both"/>
      </w:pPr>
    </w:p>
    <w:p w:rsidR="0021447A" w:rsidRDefault="005A03F2">
      <w:pPr>
        <w:pStyle w:val="Heading1"/>
        <w:spacing w:line="276" w:lineRule="auto"/>
        <w:jc w:val="both"/>
      </w:pPr>
      <w:bookmarkStart w:id="2" w:name="_9raakl9d6fzk" w:colFirst="0" w:colLast="0"/>
      <w:bookmarkEnd w:id="2"/>
      <w:r>
        <w:t>Liikunta</w:t>
      </w:r>
    </w:p>
    <w:p w:rsidR="0021447A" w:rsidRDefault="005A03F2">
      <w:pPr>
        <w:spacing w:line="276" w:lineRule="auto"/>
        <w:jc w:val="both"/>
      </w:pPr>
      <w:r>
        <w:t xml:space="preserve"> </w:t>
      </w:r>
    </w:p>
    <w:p w:rsidR="0021447A" w:rsidRDefault="005A03F2">
      <w:pPr>
        <w:spacing w:line="276" w:lineRule="auto"/>
        <w:jc w:val="both"/>
      </w:pPr>
      <w:r>
        <w:t>Iltakoulun liikuntasektori jatkaa toimintaansa aktiivisena, matalan kynnyksen liikuntaa eteenpäin vievänä sekä jäsenistön toiveita toteuttavana. Liikuntasektori järjestää omia tapahtumia, sekä aktiivisesti osallistuu muiden toimijoiden järjestämiin tapahtumiin. Iltakoulu toimii aktiivisesti muiden ainejärjestöjen kanssa myös liikuntasektorilla ja tätä yhteistyötä pyritään lisäämään.</w:t>
      </w:r>
    </w:p>
    <w:p w:rsidR="0021447A" w:rsidRDefault="005A03F2">
      <w:pPr>
        <w:spacing w:line="276" w:lineRule="auto"/>
        <w:jc w:val="both"/>
      </w:pPr>
      <w:r>
        <w:t xml:space="preserve"> </w:t>
      </w:r>
    </w:p>
    <w:p w:rsidR="0021447A" w:rsidRDefault="005A03F2">
      <w:pPr>
        <w:spacing w:line="276" w:lineRule="auto"/>
        <w:jc w:val="both"/>
      </w:pPr>
      <w:r>
        <w:t xml:space="preserve">Liikuntavastaavan toimintaan kuuluu oleellisesti liikunnallisten arvojen levittäminen sekä yhteisöllisyyden luominen liikuntatapahtumien kautta. Liikuntavastaava seuraa aktiivisesti järjestöjen, </w:t>
      </w:r>
      <w:r w:rsidR="00C412F1" w:rsidRPr="007D6E95">
        <w:t>kuten UtaSportin ja sitä seuraavaan organisaation sekä Unipoli Sportin</w:t>
      </w:r>
      <w:r>
        <w:t xml:space="preserve"> toimintaa ja tiedottaa niistä jäsenille oman arvionsa mukaisesti.</w:t>
      </w:r>
    </w:p>
    <w:p w:rsidR="0021447A" w:rsidRDefault="005A03F2">
      <w:pPr>
        <w:spacing w:line="276" w:lineRule="auto"/>
        <w:jc w:val="both"/>
      </w:pPr>
      <w:r>
        <w:t xml:space="preserve"> </w:t>
      </w:r>
    </w:p>
    <w:p w:rsidR="0021447A" w:rsidRDefault="005A03F2">
      <w:pPr>
        <w:spacing w:line="276" w:lineRule="auto"/>
        <w:jc w:val="both"/>
      </w:pPr>
      <w:r>
        <w:t xml:space="preserve">Iltakoulun palloiluvuoroja Atalpalla jatketaan. Työväen Ampujien (TA) toimintaa jatketaan osallistumalla jalkapallo- ja futsalsarjoihin, sekä lentopallon opiskelijoiden Suomenmestaruuskisoihin (OSM). Myös uusia lajeja pyritään ottamaan valikoimaan, esimerkiksi TA voisi perustaa koripallo- ja sählyjoukkueet, joiden pelaamista iltakoulun vuorolla jatketaan. Perinteiksi muodostuneisiin tapahtumiin, kuten Akateemisen kyykän MM-kilpailuihin, JKY:n puistofutikseen, VIP -pesikseen ja yösählyyn pyritään osallistumaan. </w:t>
      </w:r>
      <w:r w:rsidR="000D6777">
        <w:t>Aikaisemmin</w:t>
      </w:r>
      <w:r>
        <w:t xml:space="preserve"> aloitettuja liikuntakokeiluja jatketaan noin kuukausittain.</w:t>
      </w:r>
    </w:p>
    <w:p w:rsidR="0021447A" w:rsidRDefault="005A03F2">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21447A" w:rsidRDefault="005A03F2">
      <w:pPr>
        <w:spacing w:line="276" w:lineRule="auto"/>
        <w:jc w:val="both"/>
      </w:pPr>
      <w:r>
        <w:t>Työväen Ampujille hankittuihin 10 pelipaitaan pyritään saamaan sponsoreita, joilla rahoitetaan paitojen logo-, ja mainospainatukset. Vuonna 2015 perustettua Iltakoulun hyvinvointiryhmää pyritään yhä aktivoimaan Facebookissa.</w:t>
      </w:r>
    </w:p>
    <w:p w:rsidR="0021447A" w:rsidRDefault="0021447A">
      <w:pPr>
        <w:jc w:val="both"/>
      </w:pPr>
    </w:p>
    <w:p w:rsidR="0021447A" w:rsidRDefault="005A03F2">
      <w:pPr>
        <w:pStyle w:val="Heading1"/>
      </w:pPr>
      <w:bookmarkStart w:id="3" w:name="_glnc9qr16rez" w:colFirst="0" w:colLast="0"/>
      <w:bookmarkEnd w:id="3"/>
      <w:r>
        <w:t>Tiedotus</w:t>
      </w:r>
    </w:p>
    <w:p w:rsidR="0021447A" w:rsidRDefault="005A03F2">
      <w:pPr>
        <w:jc w:val="both"/>
      </w:pPr>
      <w:r>
        <w:t>Iltakoulu ry:n pääasiallisena tiedotuskanavana käytetään Politologit-sähköpostilistaa. Politologit-sähköpostilistalla tiedotetaan ensisijaisesti ainejärjestön toimintaan sekä politiikan tutkimukseen ja yliopisto-opiskeluun liittyvistä asioista. Listalla kaikki saavat tiedottaa opiskeluun liittyvistä asioista pyynnöstä. Iltakoulu_jutut-lista on tarkoitettu vapaamuotoisempaan tiedotukseen. Sitä kautta voidaan tiedottaa asioista, jotka eivät suoraan liity Iltakoulun toimintaan, mutta jotka saattavat silti kiinnostaa jäsenistöä. Lukuvuoden aikana tiedotusvastaava koostaa kuluvan viikon tapahtumista ja muista tiedotteista viikkotiedotteen, josta on helppo seurata järjestön toimintaa. Viikkotiedote julkaistaan maanantaisin Iltakoulu ry:n tiedotuskanavien kautta.</w:t>
      </w:r>
    </w:p>
    <w:p w:rsidR="0021447A" w:rsidRDefault="0021447A">
      <w:pPr>
        <w:jc w:val="both"/>
      </w:pPr>
    </w:p>
    <w:p w:rsidR="0021447A" w:rsidRDefault="005A03F2">
      <w:pPr>
        <w:jc w:val="both"/>
      </w:pPr>
      <w:r>
        <w:t>Muita Iltakoulu ry:n tiedotuskanavia ovat Facebook-sivu, Facebook-ryhmä ”Iltakoululla on asiaa!” ja internet-sivusto iltakoulu.org. Kuvamateriaaliin keskittyviä tiedotuskanavia ovat Iltakoulun Instagram-tili ja Snapchat-tili. Iltakoulun Facebook-sivun ja ”Iltakoululla on asiaa!” kautta tiedotetaan aktiivisesti tapahtumista ja muista esille nousevista asioista. Iltakoulun internet-sivut pidetään ajantasaisena tiedotuskanavana siten, että Iltakoulun jäsenistöllä sekä ulkopuolisilla tahoilla, kuten opiskelupaikasta kiinnostuneilla ja mahdollisilla sponsoreilla, on mahdollisuus seurata toimintaa. Internet-sivujen tenttikysymysarkistoa päivitetään ja laajennetaan myös vuonna 2018. Iltakoulun Instagram-tiliä ja Snapchattia tulee päivittää Iltakoulun tapahtumista ja toiminnasta säännöllisesti, pääpainon kuitenkin siirtyessä Instagramin “Tarinat”-osioon sen käytännöllisyyden ja suuremman kattavuuden takia. Instagramin käyttöön annetaankin oikeudet koko Iltakoulu ry:n hallitukselle, ja heiltä edellytetään sisällön tuottamista sinne. Tiedotuksessa on tärkeää yhdenmukaisuus eli tiedotuskanavien välillä ei tulisi olla ristiriitaisuuksia. Tiedotustoimikunta vastaa ja toteuttaa mediasisällön tuottamisesta Iltakoulun tapahtumista.</w:t>
      </w:r>
    </w:p>
    <w:p w:rsidR="0021447A" w:rsidRDefault="0021447A">
      <w:pPr>
        <w:jc w:val="both"/>
      </w:pPr>
    </w:p>
    <w:p w:rsidR="0021447A" w:rsidRDefault="005A03F2">
      <w:pPr>
        <w:jc w:val="both"/>
      </w:pPr>
      <w:r>
        <w:t>Kansainvälisten opiskelijoiden eli vaihto-opiskelijoiden ja englanninkielisten tutkinto-opiskelijoiden tiedotus hoidetaan sosiaalisen median kanavien ja tarvittaessa sähköpostin kautta. LFC-opiskelijoiden viestinnässä käytetään sosiaalisten median kanavien lisäksi uutta lfc-students sähköpostilistaa, jonka kielenä toimii englanti. Koska kansainvälisillä tutkinto-opiskelijoilla on yhdenvertainen asema Iltakoulu ry:ssä, on lähtökohtaisesti tiedotuksen tapahduttava myös englanniksi. Esimerkiksi Facebook-tapahtumien tulee aina sisältää otsikko ja kuvaus myös englanniksi. Tiedotusvastaava vastaa koulutusinfovastaavan kanssa Iltakoulun osallistumisesta Tampereen yliopiston Avoimien ovien päivään, jossa mahdolliset uudet opiskelijat pääsevät tutustumaan politiikan tutkimuksen opiskeluun ja Iltakouluun.</w:t>
      </w:r>
    </w:p>
    <w:p w:rsidR="0021447A" w:rsidRDefault="005A03F2">
      <w:pPr>
        <w:pStyle w:val="Heading1"/>
      </w:pPr>
      <w:bookmarkStart w:id="4" w:name="_iqrwyp0ntut" w:colFirst="0" w:colLast="0"/>
      <w:bookmarkEnd w:id="4"/>
      <w:r>
        <w:t>Sosiaalipolitiikka, ympäristö ja yhdenvertaisuus</w:t>
      </w:r>
    </w:p>
    <w:p w:rsidR="0021447A" w:rsidRDefault="005A03F2">
      <w:pPr>
        <w:jc w:val="both"/>
      </w:pPr>
      <w:r>
        <w:t>Tiedotusvastaavan tulee tiedottaa sosiaalipolitiikkaan, ympäristöön ja yhdenvertaisuuteen liittyvistä keskeisistä asioista. Tiedotusvastaava myös koordinoi tarvittaessa näihin sektoreihin liittyviä tapahtumia. Sosiaalipolitiikan kohdalla tärkein tehtävä on tiedottaminen opintososiaalisista asioista, kuten toimeentuloon ja terveyteen liittyvistä kysymyksistä sekä muista ajankohtaisista te</w:t>
      </w:r>
      <w:r w:rsidR="00B17966">
        <w:t>emoista. Lisäksi seurataan Tampereen Yliopiston Ylioppilaskunnan (Tamy)</w:t>
      </w:r>
      <w:r>
        <w:t xml:space="preserve"> sosiaalipolitiikkaan liittyvää toimintaa. Sosiaalipolitiikka-aiheisen tapahtuman järjestämistä voi harkita. </w:t>
      </w:r>
    </w:p>
    <w:p w:rsidR="0021447A" w:rsidRDefault="0021447A">
      <w:pPr>
        <w:jc w:val="both"/>
      </w:pPr>
    </w:p>
    <w:p w:rsidR="0021447A" w:rsidRDefault="005A03F2">
      <w:pPr>
        <w:jc w:val="both"/>
      </w:pPr>
      <w:r>
        <w:t>Ympäristöasioissa Iltakoulu ry tekee omia aloitteita tilaisuuden tullen ja jatkaa yhteistyötä Tamyn ja muiden ympäristötoimijoiden kanssa. Ympäristösektorin kannalta kiinnostaviin kohteisiin voidaan myös järjestää vierailuja ja Iltakoulu ry voi harkita ympäristöaiheisen tapahtuman järjestämistä.</w:t>
      </w:r>
    </w:p>
    <w:p w:rsidR="0021447A" w:rsidRDefault="005A03F2">
      <w:pPr>
        <w:jc w:val="both"/>
      </w:pPr>
      <w:r>
        <w:t>Yhdenvertaisuus on tärkeä arvo Iltakoulussa ja yhdenvertaisuussuunnitelma ohjaa yhdenvertaisuustavoitteen toteutumista. Tiedotusvastaava kehittää yhdenvertaisuussuunnitelmaa edelleen eteenpäin. Tapahtumien tulee jatkossakin olla kaikille iltakoululaisille tasapuolisesti avoimia. Lisäksi tulee järjestää monipuolisesti erilaisia tapahtumia koko jäsenistöä kuunnellen. Yhdenvertaisuutta tulee edistää pitämällä huolta, että Iltakoulun tapahtumat ja toiminta eivät sisällöltään syrji ketään jäsentä iän, sukupuolen, seksuaalisen suuntauksen, etnisyyden, poliittisen vakaumuksen ja uskonnollisen vakaumuksen perusteella. Jäsenistöä ohjeistetaan ottamaan yhteyttä hallituksen tiedotusvastaavaan sosiaalipoliittisissa sekä ympäristö- ja yhdenvertaisuusasioissa. Iltakoulu.org-sivustolla on häirintätapauksien varalta häirintälomake, mutta ensisijaisesti häirintä- ja kiusaamistapauksista huolehtii ylioppilaskunnan häirintäyhdyshenkilö tai yksikön esimies.</w:t>
      </w:r>
    </w:p>
    <w:p w:rsidR="0021447A" w:rsidRDefault="0021447A"/>
    <w:p w:rsidR="0021447A" w:rsidRDefault="005A03F2">
      <w:pPr>
        <w:pStyle w:val="Heading1"/>
        <w:jc w:val="both"/>
      </w:pPr>
      <w:bookmarkStart w:id="5" w:name="_wrrm36x4mjna" w:colFirst="0" w:colLast="0"/>
      <w:bookmarkEnd w:id="5"/>
      <w:r>
        <w:t>Tutorointi</w:t>
      </w:r>
    </w:p>
    <w:p w:rsidR="0021447A" w:rsidRDefault="005A03F2">
      <w:pPr>
        <w:jc w:val="both"/>
      </w:pPr>
      <w:r>
        <w:t>Iltakoulu panostaa tutorointiin yhtenä toimintansa tärkeimpänä osa-alueena myös vuonna 2018. Tutortoimintaa kehitetään yhä toimivammaksi. Tässä etusijalla on Iltakoulun tutorien oma aktiivinen suunnittelutyö, mutta yhteistyötä teh</w:t>
      </w:r>
      <w:r w:rsidR="00B17966">
        <w:t>dään myös yliopiston, Tamyn ja J</w:t>
      </w:r>
      <w:r>
        <w:t xml:space="preserve">ohtamiskorkeakoulun eri tahojen kanssa mahdollisuuksien mukaan. Yhteistyötä tehdään myös kansainvälisyysvastaavan kanssa, jotta kansainvälisiä opiskelijoita saadaan rohkaistua mukaan Iltakoulun toimintaan. </w:t>
      </w:r>
    </w:p>
    <w:p w:rsidR="0021447A" w:rsidRDefault="0021447A">
      <w:pPr>
        <w:jc w:val="both"/>
      </w:pPr>
    </w:p>
    <w:p w:rsidR="0021447A" w:rsidRDefault="005A03F2">
      <w:pPr>
        <w:jc w:val="both"/>
      </w:pPr>
      <w:r>
        <w:t xml:space="preserve">Vuonna 2017 tarjottiin neljättä kertaa kohdennettua tutorointia myös suoraan maisterivaiheeseen valituille opiskelijoille. Maisteritutorointi on koettu hyödylliseksi ja tarpeelliseksi, joten sen jatkamiseen myös vuonna 2018 kehotetaan. Maisteritutorit ovat tutoreita, joiden ensisijainen tehtävä on tarjota laadukasta tutorointia maisteriopiskelijoille. Maisteritutorit rekrytoidaan tutorhaun yhteydessä. Koska tutorvastaava ei usein itse ole maisterivaiheen opiskelija, voi maisteritutoroinnin ideointia ja vastuuta antaa mahdollisuuksien mukaan reilusti myös maisteritutoreille itselleen. </w:t>
      </w:r>
    </w:p>
    <w:p w:rsidR="0021447A" w:rsidRDefault="0021447A">
      <w:pPr>
        <w:jc w:val="both"/>
      </w:pPr>
    </w:p>
    <w:p w:rsidR="0021447A" w:rsidRDefault="005A03F2">
      <w:pPr>
        <w:jc w:val="both"/>
      </w:pPr>
      <w:r>
        <w:t>Tutorien rekrytointi aloitetaan hyvissä ajoin alkukeväällä, jotta syksyn valmistelut saadaan hyvään malliin ennen kevätlukukauden loppua. Tutorvastaava toimii linkkinä Iltakoulun hallituksen ja tutorien välillä. Syksyn ohjelmaa suunnitellessa tutorien on tärkeää ottaa huomioon uusien opiskelijoiden perehdyttäminen niin opintoihin kuin opiskelijaelämän rientoihinkin. Vuoden 2018 tutorit arvioivat tutorvastaavan johdolla edellisen vuoden toimintaa huomioiden fuksikyselyjen palautteen ja muokkaavat tutortoimintaa vastaamaan yhä paremmin uusien opiskelijoiden tarpeita.</w:t>
      </w:r>
    </w:p>
    <w:p w:rsidR="0021447A" w:rsidRDefault="0021447A">
      <w:pPr>
        <w:jc w:val="both"/>
      </w:pPr>
    </w:p>
    <w:p w:rsidR="0021447A" w:rsidRDefault="005A03F2">
      <w:pPr>
        <w:jc w:val="both"/>
      </w:pPr>
      <w:r>
        <w:t>Iltakoulu pyritään tekemään uusille opiskelijoille tutuksi heti alusta alkaen lähestymällä heitä jo ennen syksyä aktiivisesti. Jo hyväksymiskirjeeseen liitetään Iltakoulun tervehdys ja opiskelupaikan vastaanottaneille lähetetään myöhemmin kesän aikana Iltakoulun oma fuksikirje. Uusia opiskelijoita lähestytään aktiivisesti myös sähköisten kanavien kautta, sähköpostin ja Facebookin välityksellä. Lisäksi uusille opiskelijoille, myös maisterifukseille, soitetaan ennen opintojen alkua. Ennen orientoivien opintojen alkua järjestetään Epävirallinen hengailuilta, jossa uusille opiskelijoille tarjotaan mahdollisuus tutustua Iltakouluun ja toisiinsa jo etukäteen. Syksyllä tutorit järjestävät ahkerasti erinäisiä aktiviteetteja, jotka tukevat luontevaa opintojen aloitusta ja tutustumista kanssaopiskelijoihin.</w:t>
      </w:r>
    </w:p>
    <w:p w:rsidR="0021447A" w:rsidRDefault="0021447A">
      <w:pPr>
        <w:jc w:val="both"/>
      </w:pPr>
    </w:p>
    <w:p w:rsidR="0021447A" w:rsidRDefault="005A03F2">
      <w:pPr>
        <w:jc w:val="both"/>
      </w:pPr>
      <w:r>
        <w:t>Ensimmäisten opiskeluviikkojen aikana toteutettavia Hiiriviikkoja jatketaan vuonna 2018. Edellisten vuosien järjestelyjä ja tapahtumia kehitetään saadun palautteen perusteella</w:t>
      </w:r>
      <w:r w:rsidR="0057484D">
        <w:t>, joka kerätään myös vuonna 2018</w:t>
      </w:r>
      <w:r>
        <w:t xml:space="preserve">. Vakiotapahtumia tutoroinnin osalta ovat muun muassa Tutustumissauna, Kaupunkikierros, Amazing Race, Challenge Accepted, Fuksisitsit ja Haalarikastajaiset. Vuonna 2017 ensimmäistä kertaa järjestetty fuksimökki oli erittäin onnistunut tapahtuma, joka </w:t>
      </w:r>
      <w:r w:rsidR="00B17966">
        <w:t>tulee</w:t>
      </w:r>
      <w:r>
        <w:t xml:space="preserve"> järjestettäväksi myös vuonna 2018. Tutorit pyrkivät myös luomaan uudenlaisia aktiviteetteja. Tutorien tehtävä on luoda motivoitunut ja positiivinen henki niin yliopisto-opiskelua kuin Iltakoulua kohtaan.</w:t>
      </w:r>
    </w:p>
    <w:p w:rsidR="0021447A" w:rsidRDefault="0021447A">
      <w:pPr>
        <w:jc w:val="both"/>
      </w:pPr>
    </w:p>
    <w:p w:rsidR="0021447A" w:rsidRDefault="005A03F2">
      <w:pPr>
        <w:pStyle w:val="Heading1"/>
        <w:jc w:val="both"/>
      </w:pPr>
      <w:bookmarkStart w:id="6" w:name="_39llbujkwi3t" w:colFirst="0" w:colLast="0"/>
      <w:bookmarkEnd w:id="6"/>
      <w:r>
        <w:t>Ainejärjestötila</w:t>
      </w:r>
    </w:p>
    <w:p w:rsidR="0021447A" w:rsidRDefault="005A03F2">
      <w:pPr>
        <w:jc w:val="both"/>
      </w:pPr>
      <w:r>
        <w:t>Iltakoululla on oma ainejärjestötila Pinni A:n huoneessa 4089. Ainejärjestötilasta vastaa hallituksen tutor- ja aj-tilavastaava. Ainejärjestötilassa päivystetään säännöllisesti maanantaista torstaihin, hallituksen harkinnan mukaisesti aukioloaikoja voidaan myös jatkaa. Päivystäjinä toimivat kaikkien hallituksen jäsenten lisäksi vapaaehtoiset päivystäjät, jotka tilasta vastaava hallituksen tutorvastaava rekrytoi. Päivystysvuorot jaetaan tasapuolisesti. Vastaava hoitaa myös kulkuoikeudet päivystäjille.</w:t>
      </w:r>
    </w:p>
    <w:p w:rsidR="0021447A" w:rsidRDefault="0021447A">
      <w:pPr>
        <w:jc w:val="both"/>
      </w:pPr>
    </w:p>
    <w:p w:rsidR="0021447A" w:rsidRDefault="005A03F2">
      <w:pPr>
        <w:jc w:val="both"/>
      </w:pPr>
      <w:r>
        <w:t>Ainejärjestötila pidetään viihtyisänä, siistinä ja rentona iltakoululaisten tapaamispaikkana, jossa myydään kahvia, teetä sekä Iltakoulun myyntituotteita, kuten haalarimerkkejä. Tila toimii myös toimistona, jossa voidaan esimerkiksi myydä lippuja tapahtumiin. Jäsenistöllä on myös mahdollisuus varata tila kokoontumisia varten päivystysaikojen ulkopuolella. Ainejärjestötilan rooli iltakoululaisten yhteenkuuluvuuden tunnetta vahvistavana tekijänä säilyy. Erittäin suosittua Pullatiistaita suositellaan jatkamaan myös vuonna 2018. Ai</w:t>
      </w:r>
      <w:r w:rsidR="00C412F1">
        <w:t xml:space="preserve">nejärjestötilassa saa mainostaa eri vaaleihin liittyvistä asioista </w:t>
      </w:r>
      <w:r>
        <w:t>hallituksen linjaamien sääntöjen puitteissa.</w:t>
      </w:r>
    </w:p>
    <w:p w:rsidR="0021447A" w:rsidRDefault="0021447A">
      <w:pPr>
        <w:jc w:val="both"/>
      </w:pPr>
    </w:p>
    <w:p w:rsidR="0021447A" w:rsidRDefault="005A03F2">
      <w:pPr>
        <w:spacing w:before="240" w:after="120" w:line="276" w:lineRule="auto"/>
        <w:jc w:val="both"/>
        <w:rPr>
          <w:sz w:val="32"/>
          <w:szCs w:val="32"/>
        </w:rPr>
      </w:pPr>
      <w:r>
        <w:rPr>
          <w:sz w:val="32"/>
          <w:szCs w:val="32"/>
        </w:rPr>
        <w:t>Kulttuuri</w:t>
      </w:r>
    </w:p>
    <w:p w:rsidR="0021447A" w:rsidRDefault="005A03F2">
      <w:pPr>
        <w:spacing w:line="276" w:lineRule="auto"/>
        <w:jc w:val="both"/>
      </w:pPr>
      <w:r>
        <w:t>Iltakoulun toimintaan kuuluvat myös kulttuuritapahtumat. Sektorin puitteissa voidaan järjestää esimerkiksi konsertti-, museo- ja teatteriekskursioita, sekä muita vapaamuotoisempia tapahtumia. Kulttuuritapahtumien tarjonnan tulee säilyä monipuolisena ja osallistavana. Jäsenistöä tiedotetaan myös muusta kulttuuritarjonnasta esimerkiksi kuukausittaisella sähköpostikirjeellä.</w:t>
      </w:r>
    </w:p>
    <w:p w:rsidR="0021447A" w:rsidRDefault="005A03F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1447A" w:rsidRDefault="005A03F2">
      <w:pPr>
        <w:spacing w:line="276" w:lineRule="auto"/>
        <w:jc w:val="both"/>
      </w:pPr>
      <w:r>
        <w:t xml:space="preserve">Kulttuurisektorin vastuulla on järjestää syksyllä perinteeksi muodostunut Iltakoulun bussirundi. Ekskursioiden lisäksi sektori järjestää myös vähintään kaksi rennompaa hengailupainotteista tapahtumaa, toisen keväällä ja toisen syksyllä. Kulttuurivastaavalla on ollut tapana järjestää iltakoululaisille pubivisoja ja perinnettä suositellaan jatkettavaksi. Suositeltavaa on myös selvittää yhteistyömahdollisuuksia muiden järjestöjen kanssa. Pubirundi suositellaan järjestettäväksi kevään aikana. Kulttuurivastaava on vastuussa perinnetyöryhmästä, joka ideoi keinoja ylläpitää ja elävöittää Iltakoulun perinteitä. Työryhmän puitteissa voidaan selvittää vuonna 2018 politologin sitsilaulukirjan uusimista sekä sitsiohjekirjan laatimista. </w:t>
      </w:r>
    </w:p>
    <w:p w:rsidR="0021447A" w:rsidRDefault="0021447A">
      <w:pPr>
        <w:jc w:val="both"/>
      </w:pPr>
    </w:p>
    <w:p w:rsidR="0021447A" w:rsidRDefault="0021447A">
      <w:pPr>
        <w:jc w:val="both"/>
      </w:pPr>
    </w:p>
    <w:p w:rsidR="0021447A" w:rsidRDefault="005A03F2">
      <w:pPr>
        <w:jc w:val="both"/>
        <w:rPr>
          <w:sz w:val="32"/>
          <w:szCs w:val="32"/>
        </w:rPr>
      </w:pPr>
      <w:r>
        <w:rPr>
          <w:sz w:val="32"/>
          <w:szCs w:val="32"/>
        </w:rPr>
        <w:t>Työelämä- ja alumnitoiminta</w:t>
      </w:r>
    </w:p>
    <w:p w:rsidR="0021447A" w:rsidRDefault="0021447A">
      <w:pPr>
        <w:jc w:val="both"/>
        <w:rPr>
          <w:b/>
          <w:sz w:val="32"/>
          <w:szCs w:val="32"/>
        </w:rPr>
      </w:pPr>
    </w:p>
    <w:p w:rsidR="0021447A" w:rsidRDefault="005A03F2">
      <w:pPr>
        <w:jc w:val="both"/>
      </w:pPr>
      <w:r>
        <w:t>Työelämäsektori pysyy aktiivisena myös vuonna 2018. Työelämätapahtumien päätehtävänä on jatkossakin kartuttaa jäsenistön tietoja yhteiskunnallisen alan työpaikoista ja työnhaussa huomioon otettavista seikoista. Samalla tapahtumissa tehdään tunnetuksi erilaisia työnantajatahoja ja hyödynnetään harkinnan mukaan kaikille avoimia tilastoja työelämästä. Työelämävastaava tiedottaa aktiivisesti jäsenistölle sektoriinsa kuuluvista asioista sekä politologit-sähköpostilistan, että harkinnan mukaan myös Facebookin kautta. Työelämävastaava tiedottaa työelämään liittyvistä seikoista sekä jakaa säännöllisesti jäsenistölle tietoa avautuvista alan harjoittelupaikoista. Työelämävastaava päivittää tarvittaessa Iltakoulun nettisivujen ”Työelämä”-välilehteä sekä vastaa Iltakoulun LinkedIn -tilin toiminnasta.</w:t>
      </w:r>
    </w:p>
    <w:p w:rsidR="0021447A" w:rsidRDefault="0021447A">
      <w:pPr>
        <w:jc w:val="both"/>
      </w:pPr>
    </w:p>
    <w:p w:rsidR="0021447A" w:rsidRDefault="005A03F2">
      <w:pPr>
        <w:jc w:val="both"/>
      </w:pPr>
      <w:r>
        <w:t>Työelämäsektorin tapahtumatarjonta pyritään pitämään monipuolisena. Työelämäpaneeleja, -tietoiskuja ja keskustelutilaisuuksia järjestetään joko itsenäisesti tai yhteistyössä muiden opiskelijajärjestöjen ja Iltakoulun alumnien kanssa. Vuonna 2018 keväällä järjestetään työelämäekskursio Helsinkiin, joka sisältää 2-4 kohdetta. Syksyllä 2018 järjestetään toinen</w:t>
      </w:r>
      <w:r w:rsidR="00725344">
        <w:t xml:space="preserve"> eksk</w:t>
      </w:r>
      <w:r>
        <w:t>ursio Helsinkiin, joka sisältää myös 2-4 kohdetta.</w:t>
      </w:r>
    </w:p>
    <w:p w:rsidR="0021447A" w:rsidRDefault="007B43F0">
      <w:pPr>
        <w:jc w:val="both"/>
      </w:pPr>
      <w:r>
        <w:t>Yhteistyötä Suomen Yhteiskunta-alan ylioppilaat-Tampereen (SYY-Tampere)</w:t>
      </w:r>
      <w:r w:rsidR="005A03F2">
        <w:t>, Yhteiskunta-alan korkeakoulutettujen ja Johtamiskorkeakoulun ylioppilaiden (JKY) kanssa jatketaan myös tulevaisuudessa. Jäsenistölle tiedotetaan valtakunnallisista työelämämessuista tai alaan liittyvistä opiskelijatapahtumista. Tapahtumia järjestetään myös maisterivaiheen opiskelijat muistaen: maisteritapaamisiin tulee saada alumnipuhujia tai muita työelämään liittyviä puhujia avustamaan maistereita työnhaussa.</w:t>
      </w:r>
    </w:p>
    <w:p w:rsidR="0021447A" w:rsidRDefault="0021447A">
      <w:pPr>
        <w:jc w:val="both"/>
      </w:pPr>
    </w:p>
    <w:p w:rsidR="0021447A" w:rsidRDefault="005A03F2">
      <w:pPr>
        <w:jc w:val="both"/>
      </w:pPr>
      <w:r>
        <w:t>Iltakoulun alumnitoiminnan kehittäminen jatkuu vuonna 2018 tiiviimmän yhteistyön ja mahdollisten alumnitapahtumien muodossa. Iltakoulun alumnivastaava jatkaa tervehdyksien kirjoittamista hallinnoimaansa Iltakoulun alumnit -Facebook-ryhmään. Edellä mainittu Facebook-ryhmä on pääasiallinen viestintäkanava Iltakoulun ja alumnien välillä.</w:t>
      </w:r>
    </w:p>
    <w:p w:rsidR="0021447A" w:rsidRDefault="0021447A">
      <w:pPr>
        <w:jc w:val="both"/>
      </w:pPr>
    </w:p>
    <w:p w:rsidR="0021447A" w:rsidRDefault="005A03F2">
      <w:pPr>
        <w:jc w:val="both"/>
      </w:pPr>
      <w:r>
        <w:t xml:space="preserve">Vuonna 2015 perustettu Iltakoulun alumnit ry on alumnitoiminnan tärkein yhteistyökumppani. </w:t>
      </w:r>
      <w:r w:rsidR="00725344" w:rsidRPr="00725344">
        <w:t xml:space="preserve">Iltakoulu </w:t>
      </w:r>
      <w:r w:rsidR="00725344">
        <w:t xml:space="preserve">ry </w:t>
      </w:r>
      <w:bookmarkStart w:id="7" w:name="_GoBack"/>
      <w:bookmarkEnd w:id="7"/>
      <w:r w:rsidR="00725344" w:rsidRPr="00725344">
        <w:t>auttaa Iltakoulun alumnit ry:tä tapahtumien suunnittelussa ja järjestämisessä.</w:t>
      </w:r>
      <w:r>
        <w:t xml:space="preserve"> Iltakoulun alumnivastaavalle on varattu paikka alumniyhdistyksen hallituksessa, mitä kautta ylläpidetään yhdistysten välistä vuorovaikutusta. Alumnivastaava pyrkii osallistumaan aktiivisesti Iltakoulun alumnit ry:n kokouksiin. Tarkoitus on luoda Iltakoulun ja alumni ry:n välille luonnollinen jatkumo, jossa opintonsa päättävät politologit liittyisivät automaattisesti alumniyhdistyksen jäseniksi. Yhteistyön toivotaan tuottavan myös opiskelijoiden ja alumnien yhteisiä tapahtumia, jotta edellä kuvatun kaltainen yhteys syntyisi.</w:t>
      </w:r>
    </w:p>
    <w:p w:rsidR="0021447A" w:rsidRDefault="0021447A">
      <w:pPr>
        <w:jc w:val="both"/>
      </w:pPr>
    </w:p>
    <w:p w:rsidR="0021447A" w:rsidRDefault="005A03F2">
      <w:pPr>
        <w:jc w:val="both"/>
      </w:pPr>
      <w:r>
        <w:t>Alumnipankin rinnalle pyritään saamaan Iltakoulun alumnit ry:n jäsenrekisteri, jota voitaisiin hyödyntää työelämätapahtumien järjestämisessä. Tätä tietokantaa käytetään ja päivitetään aktiivisesti. Tavoitteena luonnollisen alumniksi siirtymisen jatkumon lisäksi on luoda läheiset välit alumnien ja Iltakoulun sekä opiskelijoiden välille. Yhteistyötä tehdään myös Tampereen yliopiston kanssa: yliopisto luovuttaa valmistuneiden opiskelijoiden tiedot Iltakoululle, joka käyttää tietoja liittääkseen opiskelijat heti valmistumisensa jälkeen alumniyhteisöön. Lähestymistapana valmistuneisiin opiskelijoihin käytetään kirjettä, ellei toimivaa sähköistä lähestymistapaa löydetä.</w:t>
      </w:r>
    </w:p>
    <w:p w:rsidR="0021447A" w:rsidRDefault="0021447A">
      <w:pPr>
        <w:jc w:val="both"/>
        <w:rPr>
          <w:sz w:val="22"/>
          <w:szCs w:val="22"/>
        </w:rPr>
      </w:pPr>
    </w:p>
    <w:p w:rsidR="0021447A" w:rsidRDefault="005A03F2">
      <w:pPr>
        <w:jc w:val="both"/>
      </w:pPr>
      <w:r>
        <w:t>Yliopiston taloudellista alumniavustusta pyritään hyödyntämään työelämätapahtumien järjestämisessä silloin kun tapahtumat täyttävät avustuksen myöntämiseen vaaditut kriteerit</w:t>
      </w:r>
    </w:p>
    <w:p w:rsidR="0021447A" w:rsidRDefault="0021447A">
      <w:pPr>
        <w:jc w:val="both"/>
      </w:pPr>
    </w:p>
    <w:p w:rsidR="0021447A" w:rsidRDefault="005A03F2">
      <w:pPr>
        <w:jc w:val="both"/>
      </w:pPr>
      <w:r>
        <w:rPr>
          <w:sz w:val="32"/>
          <w:szCs w:val="32"/>
        </w:rPr>
        <w:t>Varainhankinta</w:t>
      </w:r>
    </w:p>
    <w:p w:rsidR="0021447A" w:rsidRDefault="005A03F2">
      <w:pPr>
        <w:jc w:val="both"/>
      </w:pPr>
      <w:r>
        <w:t xml:space="preserve">Iltakoulun tärkein yksittäinen varainhankintakohde on keväällä järjestettävä valmennuskurssi. Varainhankinnan osalta kartoitetaan uusia yhteistyökumppaneita ja pidetään yllä hyviksi koettuja, vanhoja yhteistyösuhteita. Iltakoulu pyrkii luomaan uusia monipuolisia ja innovatiivisia keinoja järjestön toiminnan tukemiseksi. </w:t>
      </w:r>
    </w:p>
    <w:p w:rsidR="0021447A" w:rsidRDefault="005A03F2">
      <w:pPr>
        <w:jc w:val="both"/>
      </w:pPr>
      <w:r>
        <w:t xml:space="preserve">Yökerho- ja pubisponsorisopimusten hintaa voi nostaa, laaja kilpailuttaminen on tärkeää ja sopimuksen mukaista tapahtumamäärää voi vastaavasti nostaa. Haalarimainospaikkojen hinnat pysyvät vuoden 2017 tasolla tai hieman korkeampana paikasta riippuen. Varainhankinnan tulee olla aktiivista ja tuottoisaa koko vuoden ajan: varainhankinta käsittää sekä sponsorisopimukset, mainossopimukset että tarvikehankinnan järjestölle yleiskäyttöön ja tapahtumiin. </w:t>
      </w:r>
    </w:p>
    <w:p w:rsidR="0021447A" w:rsidRDefault="0021447A">
      <w:pPr>
        <w:jc w:val="both"/>
      </w:pPr>
    </w:p>
    <w:sectPr w:rsidR="0021447A">
      <w:headerReference w:type="default" r:id="rId7"/>
      <w:footerReference w:type="default" r:id="rId8"/>
      <w:pgSz w:w="11906" w:h="16838"/>
      <w:pgMar w:top="1417" w:right="1134" w:bottom="1417"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1D" w:rsidRDefault="007A671D">
      <w:r>
        <w:separator/>
      </w:r>
    </w:p>
  </w:endnote>
  <w:endnote w:type="continuationSeparator" w:id="0">
    <w:p w:rsidR="007A671D" w:rsidRDefault="007A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022714"/>
      <w:docPartObj>
        <w:docPartGallery w:val="Page Numbers (Bottom of Page)"/>
        <w:docPartUnique/>
      </w:docPartObj>
    </w:sdtPr>
    <w:sdtEndPr/>
    <w:sdtContent>
      <w:p w:rsidR="00E90E17" w:rsidRDefault="00E90E17">
        <w:pPr>
          <w:pStyle w:val="Footer"/>
          <w:jc w:val="center"/>
        </w:pPr>
        <w:r>
          <w:fldChar w:fldCharType="begin"/>
        </w:r>
        <w:r>
          <w:instrText>PAGE   \* MERGEFORMAT</w:instrText>
        </w:r>
        <w:r>
          <w:fldChar w:fldCharType="separate"/>
        </w:r>
        <w:r w:rsidR="00725344">
          <w:rPr>
            <w:noProof/>
          </w:rPr>
          <w:t>11</w:t>
        </w:r>
        <w:r>
          <w:fldChar w:fldCharType="end"/>
        </w:r>
      </w:p>
    </w:sdtContent>
  </w:sdt>
  <w:p w:rsidR="00E90E17" w:rsidRDefault="00E9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1D" w:rsidRDefault="007A671D">
      <w:r>
        <w:separator/>
      </w:r>
    </w:p>
  </w:footnote>
  <w:footnote w:type="continuationSeparator" w:id="0">
    <w:p w:rsidR="007A671D" w:rsidRDefault="007A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7A" w:rsidRDefault="005A03F2">
    <w:pPr>
      <w:tabs>
        <w:tab w:val="right" w:pos="9632"/>
      </w:tabs>
      <w:spacing w:before="1080"/>
    </w:pPr>
    <w:r>
      <w:rPr>
        <w:sz w:val="20"/>
        <w:szCs w:val="20"/>
        <w:highlight w:val="white"/>
      </w:rPr>
      <w:t>Iltakoulu ry</w:t>
    </w:r>
  </w:p>
  <w:p w:rsidR="0021447A" w:rsidRDefault="005A03F2">
    <w:pPr>
      <w:tabs>
        <w:tab w:val="right" w:pos="9632"/>
      </w:tabs>
    </w:pPr>
    <w:r>
      <w:rPr>
        <w:sz w:val="20"/>
        <w:szCs w:val="20"/>
        <w:highlight w:val="white"/>
      </w:rPr>
      <w:t>Tampereen yliopiston politiikan tutkimuksen opiskelijoiden ainejärjestö</w:t>
    </w:r>
    <w:r>
      <w:rPr>
        <w:sz w:val="20"/>
        <w:szCs w:val="20"/>
        <w:highlight w:val="white"/>
      </w:rPr>
      <w:tab/>
      <w:t>11.10.2017</w:t>
    </w:r>
  </w:p>
  <w:p w:rsidR="0021447A" w:rsidRDefault="005A03F2">
    <w:r>
      <w:rPr>
        <w:sz w:val="20"/>
        <w:szCs w:val="20"/>
        <w:highlight w:val="white"/>
      </w:rPr>
      <w:t>Yhdistyksen sääntömääräinen syyskokous</w:t>
    </w:r>
  </w:p>
  <w:p w:rsidR="0021447A" w:rsidRDefault="005A03F2">
    <w:pPr>
      <w:tabs>
        <w:tab w:val="right" w:pos="9632"/>
      </w:tabs>
    </w:pPr>
    <w:r>
      <w:rPr>
        <w:sz w:val="20"/>
        <w:szCs w:val="20"/>
      </w:rPr>
      <w:t>Liite 1: Toimintasuunnitelma vuodelle 2018</w:t>
    </w:r>
  </w:p>
  <w:p w:rsidR="0021447A" w:rsidRDefault="0021447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7A"/>
    <w:rsid w:val="00085D68"/>
    <w:rsid w:val="000D6777"/>
    <w:rsid w:val="00163966"/>
    <w:rsid w:val="0021447A"/>
    <w:rsid w:val="0057484D"/>
    <w:rsid w:val="005A03F2"/>
    <w:rsid w:val="00725344"/>
    <w:rsid w:val="007A671D"/>
    <w:rsid w:val="007B43F0"/>
    <w:rsid w:val="007E6B3E"/>
    <w:rsid w:val="00B17966"/>
    <w:rsid w:val="00B856E3"/>
    <w:rsid w:val="00C412F1"/>
    <w:rsid w:val="00E90E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78F3"/>
  <w15:docId w15:val="{2C4E1574-FF03-41A7-9E4D-84D0331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outlineLvl w:val="0"/>
    </w:pPr>
    <w:rPr>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B43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E90E17"/>
    <w:pPr>
      <w:tabs>
        <w:tab w:val="center" w:pos="4819"/>
        <w:tab w:val="right" w:pos="9638"/>
      </w:tabs>
    </w:pPr>
  </w:style>
  <w:style w:type="character" w:customStyle="1" w:styleId="HeaderChar">
    <w:name w:val="Header Char"/>
    <w:basedOn w:val="DefaultParagraphFont"/>
    <w:link w:val="Header"/>
    <w:uiPriority w:val="99"/>
    <w:rsid w:val="00E90E17"/>
  </w:style>
  <w:style w:type="paragraph" w:styleId="Footer">
    <w:name w:val="footer"/>
    <w:basedOn w:val="Normal"/>
    <w:link w:val="FooterChar"/>
    <w:uiPriority w:val="99"/>
    <w:unhideWhenUsed/>
    <w:rsid w:val="00E90E17"/>
    <w:pPr>
      <w:tabs>
        <w:tab w:val="center" w:pos="4819"/>
        <w:tab w:val="right" w:pos="9638"/>
      </w:tabs>
    </w:pPr>
  </w:style>
  <w:style w:type="character" w:customStyle="1" w:styleId="FooterChar">
    <w:name w:val="Footer Char"/>
    <w:basedOn w:val="DefaultParagraphFont"/>
    <w:link w:val="Footer"/>
    <w:uiPriority w:val="99"/>
    <w:rsid w:val="00E9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344E-DAF7-45B0-8EC3-AD4AE34A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3560</Words>
  <Characters>28841</Characters>
  <Application>Microsoft Office Word</Application>
  <DocSecurity>4</DocSecurity>
  <Lines>240</Lines>
  <Paragraphs>64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Lehtinen</dc:creator>
  <cp:lastModifiedBy>Aurora Lehtinen</cp:lastModifiedBy>
  <cp:revision>2</cp:revision>
  <dcterms:created xsi:type="dcterms:W3CDTF">2017-12-13T12:38:00Z</dcterms:created>
  <dcterms:modified xsi:type="dcterms:W3CDTF">2017-12-13T12:38:00Z</dcterms:modified>
</cp:coreProperties>
</file>