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14C8F" w14:textId="77777777" w:rsidR="007913E7" w:rsidRPr="00773F2A" w:rsidRDefault="007913E7" w:rsidP="007913E7">
      <w:pPr>
        <w:widowControl w:val="0"/>
        <w:autoSpaceDE w:val="0"/>
        <w:autoSpaceDN w:val="0"/>
        <w:adjustRightInd w:val="0"/>
        <w:rPr>
          <w:rFonts w:cs="Tahoma"/>
        </w:rPr>
      </w:pPr>
      <w:r w:rsidRPr="00773F2A">
        <w:rPr>
          <w:rFonts w:cs="Calibri"/>
        </w:rPr>
        <w:t>ILTAKOULU RY  </w:t>
      </w:r>
    </w:p>
    <w:p w14:paraId="0BB6DF9F" w14:textId="77777777" w:rsidR="00E418CC" w:rsidRDefault="00E418CC" w:rsidP="007913E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PÖYTÄKIRJA</w:t>
      </w:r>
    </w:p>
    <w:p w14:paraId="0663266E" w14:textId="01AD8C44" w:rsidR="007913E7" w:rsidRPr="00773F2A" w:rsidRDefault="007913E7" w:rsidP="007913E7">
      <w:pPr>
        <w:widowControl w:val="0"/>
        <w:autoSpaceDE w:val="0"/>
        <w:autoSpaceDN w:val="0"/>
        <w:adjustRightInd w:val="0"/>
        <w:rPr>
          <w:rFonts w:cs="Tahoma"/>
        </w:rPr>
      </w:pPr>
      <w:r w:rsidRPr="00773F2A">
        <w:rPr>
          <w:rFonts w:cs="Calibri"/>
        </w:rPr>
        <w:t>HALLITUKSEN KOKOUS 11/2016  </w:t>
      </w:r>
    </w:p>
    <w:p w14:paraId="6BE670A9" w14:textId="77777777" w:rsidR="00BD7827" w:rsidRPr="00773F2A" w:rsidRDefault="00BD7827" w:rsidP="00BD7827">
      <w:pPr>
        <w:widowControl w:val="0"/>
        <w:autoSpaceDE w:val="0"/>
        <w:autoSpaceDN w:val="0"/>
        <w:adjustRightInd w:val="0"/>
      </w:pPr>
    </w:p>
    <w:p w14:paraId="1CAF2A29" w14:textId="34183ABC" w:rsidR="00BD7827" w:rsidRPr="00773F2A" w:rsidRDefault="007913E7" w:rsidP="00BD7827">
      <w:pPr>
        <w:widowControl w:val="0"/>
        <w:autoSpaceDE w:val="0"/>
        <w:autoSpaceDN w:val="0"/>
        <w:adjustRightInd w:val="0"/>
        <w:rPr>
          <w:rFonts w:eastAsiaTheme="minorHAnsi" w:cs="Times"/>
          <w:lang w:eastAsia="en-US"/>
        </w:rPr>
      </w:pPr>
      <w:r w:rsidRPr="00773F2A">
        <w:t>Paikka:  </w:t>
      </w:r>
      <w:r w:rsidR="0022341F">
        <w:rPr>
          <w:rFonts w:eastAsiaTheme="minorHAnsi" w:cs="Times"/>
          <w:lang w:eastAsia="en-US"/>
        </w:rPr>
        <w:t>Pinni A huone 3103</w:t>
      </w:r>
    </w:p>
    <w:p w14:paraId="0CB82F63" w14:textId="06F1235E" w:rsidR="007913E7" w:rsidRPr="00773F2A" w:rsidRDefault="007913E7" w:rsidP="00BD7827">
      <w:pPr>
        <w:widowControl w:val="0"/>
        <w:autoSpaceDE w:val="0"/>
        <w:autoSpaceDN w:val="0"/>
        <w:adjustRightInd w:val="0"/>
      </w:pPr>
      <w:r w:rsidRPr="00773F2A">
        <w:t>Aika: 28.9.2016 kello 15.00</w:t>
      </w:r>
    </w:p>
    <w:p w14:paraId="34743A12" w14:textId="77777777" w:rsidR="00CA71FC" w:rsidRPr="00773F2A" w:rsidRDefault="00CA71FC" w:rsidP="00BD7827">
      <w:pPr>
        <w:widowControl w:val="0"/>
        <w:autoSpaceDE w:val="0"/>
        <w:autoSpaceDN w:val="0"/>
        <w:adjustRightInd w:val="0"/>
      </w:pPr>
    </w:p>
    <w:p w14:paraId="50DBC7C5" w14:textId="7DCCCA27" w:rsidR="00CA71FC" w:rsidRPr="00773F2A" w:rsidRDefault="00CA71FC" w:rsidP="00BD7827">
      <w:pPr>
        <w:widowControl w:val="0"/>
        <w:autoSpaceDE w:val="0"/>
        <w:autoSpaceDN w:val="0"/>
        <w:adjustRightInd w:val="0"/>
      </w:pPr>
      <w:r w:rsidRPr="00773F2A">
        <w:t>Paikalla:</w:t>
      </w:r>
    </w:p>
    <w:p w14:paraId="02F8BCC7" w14:textId="217AA61D" w:rsidR="00CA71FC" w:rsidRPr="00773F2A" w:rsidRDefault="00CA71FC" w:rsidP="00BD7827">
      <w:pPr>
        <w:widowControl w:val="0"/>
        <w:autoSpaceDE w:val="0"/>
        <w:autoSpaceDN w:val="0"/>
        <w:adjustRightInd w:val="0"/>
      </w:pPr>
      <w:r w:rsidRPr="00773F2A">
        <w:t>Markus Rahja, puheenjohtaja</w:t>
      </w:r>
    </w:p>
    <w:p w14:paraId="786DA5B2" w14:textId="29FD5E73" w:rsidR="00CA71FC" w:rsidRPr="00773F2A" w:rsidRDefault="00CA71FC" w:rsidP="00BD7827">
      <w:pPr>
        <w:widowControl w:val="0"/>
        <w:autoSpaceDE w:val="0"/>
        <w:autoSpaceDN w:val="0"/>
        <w:adjustRightInd w:val="0"/>
      </w:pPr>
      <w:r w:rsidRPr="00773F2A">
        <w:t>Nanni Hiltunen, sihteeri</w:t>
      </w:r>
    </w:p>
    <w:p w14:paraId="79436818" w14:textId="1359FB86" w:rsidR="00CA71FC" w:rsidRPr="00773F2A" w:rsidRDefault="00CA71FC" w:rsidP="00BD7827">
      <w:pPr>
        <w:widowControl w:val="0"/>
        <w:autoSpaceDE w:val="0"/>
        <w:autoSpaceDN w:val="0"/>
        <w:adjustRightInd w:val="0"/>
      </w:pPr>
      <w:r w:rsidRPr="00773F2A">
        <w:t>Johannes Ahvo</w:t>
      </w:r>
    </w:p>
    <w:p w14:paraId="781D33D2" w14:textId="3123E23F" w:rsidR="00CA71FC" w:rsidRPr="00773F2A" w:rsidRDefault="00CA71FC" w:rsidP="00BD7827">
      <w:pPr>
        <w:widowControl w:val="0"/>
        <w:autoSpaceDE w:val="0"/>
        <w:autoSpaceDN w:val="0"/>
        <w:adjustRightInd w:val="0"/>
      </w:pPr>
      <w:r w:rsidRPr="00773F2A">
        <w:t>Roope Tukia</w:t>
      </w:r>
      <w:r w:rsidRPr="00773F2A">
        <w:br/>
        <w:t>Eetu Tulonen</w:t>
      </w:r>
    </w:p>
    <w:p w14:paraId="01FD02FA" w14:textId="58A78B2D" w:rsidR="00CA71FC" w:rsidRPr="00773F2A" w:rsidRDefault="00CA71FC" w:rsidP="00BD7827">
      <w:pPr>
        <w:widowControl w:val="0"/>
        <w:autoSpaceDE w:val="0"/>
        <w:autoSpaceDN w:val="0"/>
        <w:adjustRightInd w:val="0"/>
      </w:pPr>
      <w:r w:rsidRPr="00773F2A">
        <w:t>Tuuli Tomperi</w:t>
      </w:r>
    </w:p>
    <w:p w14:paraId="4721041C" w14:textId="5B12E7F0" w:rsidR="00CA71FC" w:rsidRPr="00773F2A" w:rsidRDefault="00CA71FC" w:rsidP="00BD7827">
      <w:pPr>
        <w:widowControl w:val="0"/>
        <w:autoSpaceDE w:val="0"/>
        <w:autoSpaceDN w:val="0"/>
        <w:adjustRightInd w:val="0"/>
      </w:pPr>
      <w:r w:rsidRPr="00773F2A">
        <w:t>Saku Pesonen</w:t>
      </w:r>
    </w:p>
    <w:p w14:paraId="2E93117E" w14:textId="7F58C1DE" w:rsidR="00CA71FC" w:rsidRDefault="00CA71FC" w:rsidP="00BD7827">
      <w:pPr>
        <w:widowControl w:val="0"/>
        <w:autoSpaceDE w:val="0"/>
        <w:autoSpaceDN w:val="0"/>
        <w:adjustRightInd w:val="0"/>
      </w:pPr>
      <w:r w:rsidRPr="00773F2A">
        <w:t>Sunna Mbye</w:t>
      </w:r>
    </w:p>
    <w:p w14:paraId="79EAB456" w14:textId="3C154AD2" w:rsidR="00E418CC" w:rsidRPr="00773F2A" w:rsidRDefault="00E418CC" w:rsidP="00BD7827">
      <w:pPr>
        <w:widowControl w:val="0"/>
        <w:autoSpaceDE w:val="0"/>
        <w:autoSpaceDN w:val="0"/>
        <w:adjustRightInd w:val="0"/>
      </w:pPr>
      <w:r>
        <w:t>Emilia Tuurala</w:t>
      </w:r>
    </w:p>
    <w:p w14:paraId="1A8BBC8A" w14:textId="77777777" w:rsidR="00CA71FC" w:rsidRPr="00773F2A" w:rsidRDefault="00CA71FC" w:rsidP="00BD7827">
      <w:pPr>
        <w:widowControl w:val="0"/>
        <w:autoSpaceDE w:val="0"/>
        <w:autoSpaceDN w:val="0"/>
        <w:adjustRightInd w:val="0"/>
        <w:rPr>
          <w:rFonts w:cs="Tahoma"/>
        </w:rPr>
      </w:pPr>
    </w:p>
    <w:p w14:paraId="10FE9A7F" w14:textId="77777777" w:rsidR="007913E7" w:rsidRPr="00773F2A" w:rsidRDefault="007913E7" w:rsidP="007913E7">
      <w:pPr>
        <w:widowControl w:val="0"/>
        <w:autoSpaceDE w:val="0"/>
        <w:autoSpaceDN w:val="0"/>
        <w:adjustRightInd w:val="0"/>
        <w:rPr>
          <w:rFonts w:cs="Tahoma"/>
        </w:rPr>
      </w:pPr>
    </w:p>
    <w:p w14:paraId="1279B017" w14:textId="77777777" w:rsidR="007913E7" w:rsidRPr="00773F2A" w:rsidRDefault="007913E7" w:rsidP="007913E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Kokouksen avaaminen </w:t>
      </w:r>
    </w:p>
    <w:p w14:paraId="0B126022" w14:textId="2BA62C37" w:rsidR="00CA71FC" w:rsidRPr="00773F2A" w:rsidRDefault="00CA71FC" w:rsidP="00CA71FC">
      <w:pPr>
        <w:pStyle w:val="ListParagraph"/>
      </w:pPr>
      <w:r w:rsidRPr="00773F2A">
        <w:t>Kokous avataan ajassa</w:t>
      </w:r>
      <w:r w:rsidR="005F5BDC" w:rsidRPr="00773F2A">
        <w:t xml:space="preserve"> 15.04.</w:t>
      </w:r>
    </w:p>
    <w:p w14:paraId="1DCDBCBF" w14:textId="77777777" w:rsidR="00CA71FC" w:rsidRPr="00773F2A" w:rsidRDefault="00CA71FC" w:rsidP="00CA71FC">
      <w:pPr>
        <w:pStyle w:val="ListParagraph"/>
      </w:pPr>
    </w:p>
    <w:p w14:paraId="61650D70" w14:textId="77777777" w:rsidR="007913E7" w:rsidRPr="00773F2A" w:rsidRDefault="007913E7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Kokouksen laillisuus ja päätösvaltaisuus  </w:t>
      </w:r>
    </w:p>
    <w:p w14:paraId="2B88C0C0" w14:textId="17E42359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ab/>
      </w:r>
      <w:r w:rsidRPr="00773F2A">
        <w:rPr>
          <w:rFonts w:cs="Calibri"/>
        </w:rPr>
        <w:tab/>
        <w:t>Kokous todetaan lailliseksi ja päätösvaltaiseksi</w:t>
      </w:r>
      <w:r w:rsidR="00E418CC">
        <w:rPr>
          <w:rFonts w:cs="Calibri"/>
        </w:rPr>
        <w:t>.</w:t>
      </w:r>
    </w:p>
    <w:p w14:paraId="0040C15B" w14:textId="77777777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7CC16C88" w14:textId="77777777" w:rsidR="007913E7" w:rsidRPr="00773F2A" w:rsidRDefault="007913E7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Kokouksen pöytäkirjantarkastajien valinta</w:t>
      </w:r>
    </w:p>
    <w:p w14:paraId="2539A8E7" w14:textId="20FAF95F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ab/>
      </w:r>
      <w:r w:rsidRPr="00773F2A">
        <w:rPr>
          <w:rFonts w:cs="Calibri"/>
        </w:rPr>
        <w:tab/>
        <w:t>Valitaan pöytäkirjantarkastajiksi</w:t>
      </w:r>
      <w:r w:rsidR="005F5BDC" w:rsidRPr="00773F2A">
        <w:rPr>
          <w:rFonts w:cs="Calibri"/>
        </w:rPr>
        <w:t xml:space="preserve"> Eetu Tulonen ja Markus Rahja.</w:t>
      </w:r>
    </w:p>
    <w:p w14:paraId="4EAE2EF5" w14:textId="77777777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236D9E5C" w14:textId="77777777" w:rsidR="007913E7" w:rsidRPr="00773F2A" w:rsidRDefault="007913E7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Kokouksen esityslistan hyväksyminen</w:t>
      </w:r>
    </w:p>
    <w:p w14:paraId="449059FF" w14:textId="262CC4A2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ab/>
      </w:r>
      <w:r w:rsidRPr="00773F2A">
        <w:rPr>
          <w:rFonts w:cs="Calibri"/>
        </w:rPr>
        <w:tab/>
        <w:t>Poistetaan kohta 15.</w:t>
      </w:r>
      <w:r w:rsidR="005F5BDC" w:rsidRPr="00773F2A">
        <w:rPr>
          <w:rFonts w:cs="Calibri"/>
        </w:rPr>
        <w:t xml:space="preserve"> Liikunta</w:t>
      </w:r>
      <w:r w:rsidR="005136E1" w:rsidRPr="00773F2A">
        <w:rPr>
          <w:rFonts w:cs="Calibri"/>
        </w:rPr>
        <w:t xml:space="preserve"> ja kohta 14</w:t>
      </w:r>
      <w:r w:rsidRPr="00773F2A">
        <w:rPr>
          <w:rFonts w:cs="Calibri"/>
        </w:rPr>
        <w:t>.</w:t>
      </w:r>
      <w:r w:rsidR="005136E1" w:rsidRPr="00773F2A">
        <w:rPr>
          <w:rFonts w:cs="Calibri"/>
        </w:rPr>
        <w:t xml:space="preserve"> Kansainvälisyys</w:t>
      </w:r>
      <w:r w:rsidR="00E418CC">
        <w:rPr>
          <w:rFonts w:cs="Calibri"/>
        </w:rPr>
        <w:t>.</w:t>
      </w:r>
      <w:r w:rsidR="005F5BDC" w:rsidRPr="00773F2A">
        <w:rPr>
          <w:rFonts w:cs="Calibri"/>
        </w:rPr>
        <w:t xml:space="preserve"> Siirretään kohta 13. Tiedotus </w:t>
      </w:r>
      <w:r w:rsidR="005136E1" w:rsidRPr="00773F2A">
        <w:rPr>
          <w:rFonts w:cs="Calibri"/>
        </w:rPr>
        <w:tab/>
      </w:r>
      <w:r w:rsidR="005136E1" w:rsidRPr="00773F2A">
        <w:rPr>
          <w:rFonts w:cs="Calibri"/>
        </w:rPr>
        <w:tab/>
      </w:r>
      <w:r w:rsidR="005F5BDC" w:rsidRPr="00773F2A">
        <w:rPr>
          <w:rFonts w:cs="Calibri"/>
        </w:rPr>
        <w:t>kohdaksi 10.</w:t>
      </w:r>
      <w:r w:rsidR="005136E1" w:rsidRPr="00773F2A">
        <w:rPr>
          <w:rFonts w:cs="Calibri"/>
        </w:rPr>
        <w:t xml:space="preserve"> </w:t>
      </w:r>
    </w:p>
    <w:p w14:paraId="0BBC01C7" w14:textId="77777777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3F60FA20" w14:textId="77777777" w:rsidR="007913E7" w:rsidRPr="00773F2A" w:rsidRDefault="007913E7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Ilmoitusasiat ja posti </w:t>
      </w:r>
    </w:p>
    <w:p w14:paraId="2E922E0E" w14:textId="1B857C45" w:rsidR="005F5BDC" w:rsidRPr="00773F2A" w:rsidRDefault="005F5BDC" w:rsidP="005F5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773F2A">
        <w:rPr>
          <w:rFonts w:cs="Calibri"/>
        </w:rPr>
        <w:t>Ulkoministeriön Kehitys- lehti on saapunut aj-tilaan.</w:t>
      </w:r>
    </w:p>
    <w:p w14:paraId="3351A014" w14:textId="77777777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06687B24" w14:textId="77777777" w:rsidR="007913E7" w:rsidRPr="00773F2A" w:rsidRDefault="007913E7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Talous </w:t>
      </w:r>
    </w:p>
    <w:p w14:paraId="28F0E40B" w14:textId="6DA1FEC9" w:rsidR="00CA71FC" w:rsidRPr="00773F2A" w:rsidRDefault="007913E7" w:rsidP="00CA71FC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taloustilanne </w:t>
      </w:r>
    </w:p>
    <w:p w14:paraId="7AB84599" w14:textId="209216F0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773F2A">
        <w:rPr>
          <w:rFonts w:cs="Calibri"/>
        </w:rPr>
        <w:t xml:space="preserve">Iltakoulun tilillä on </w:t>
      </w:r>
      <w:r w:rsidR="005F5BDC" w:rsidRPr="00773F2A">
        <w:rPr>
          <w:rFonts w:cs="Calibri"/>
        </w:rPr>
        <w:t>6668e</w:t>
      </w:r>
      <w:r w:rsidR="0022341F">
        <w:rPr>
          <w:rFonts w:cs="Calibri"/>
        </w:rPr>
        <w:t>,00</w:t>
      </w:r>
      <w:r w:rsidR="005F5BDC" w:rsidRPr="00773F2A">
        <w:rPr>
          <w:rFonts w:cs="Calibri"/>
        </w:rPr>
        <w:t>.</w:t>
      </w:r>
    </w:p>
    <w:p w14:paraId="6A527FF1" w14:textId="77777777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0E5078F4" w14:textId="77777777" w:rsidR="007913E7" w:rsidRPr="00773F2A" w:rsidRDefault="007913E7" w:rsidP="007913E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laskut ja korvaukset</w:t>
      </w:r>
    </w:p>
    <w:p w14:paraId="0EC05159" w14:textId="28B9B1FD" w:rsidR="005F5BDC" w:rsidRPr="00773F2A" w:rsidRDefault="005F5BDC" w:rsidP="005F5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773F2A">
        <w:rPr>
          <w:rFonts w:cs="Calibri"/>
        </w:rPr>
        <w:t>Saku Pesonen 105e, Staabin vuosijuhlien illalliskortti. Päätetään korvata puolet.</w:t>
      </w:r>
    </w:p>
    <w:p w14:paraId="17710799" w14:textId="77777777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403CE303" w14:textId="77777777" w:rsidR="007913E7" w:rsidRPr="00773F2A" w:rsidRDefault="007913E7" w:rsidP="007913E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Sähköiset päätökset</w:t>
      </w:r>
    </w:p>
    <w:p w14:paraId="5A4F7469" w14:textId="07DBE884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20</w:t>
      </w:r>
      <w:r w:rsidR="00E418CC">
        <w:rPr>
          <w:rFonts w:eastAsiaTheme="minorHAnsi" w:cs="Helvetica"/>
          <w:color w:val="16191F"/>
          <w:lang w:eastAsia="en-US"/>
        </w:rPr>
        <w:t>0kpl POP-päivien</w:t>
      </w:r>
      <w:r w:rsidR="005F5BDC" w:rsidRPr="00773F2A">
        <w:rPr>
          <w:rFonts w:eastAsiaTheme="minorHAnsi" w:cs="Helvetica"/>
          <w:color w:val="16191F"/>
          <w:lang w:eastAsia="en-US"/>
        </w:rPr>
        <w:t xml:space="preserve"> haalarimerkkejä P</w:t>
      </w:r>
      <w:r w:rsidRPr="00773F2A">
        <w:rPr>
          <w:rFonts w:eastAsiaTheme="minorHAnsi" w:cs="Helvetica"/>
          <w:color w:val="16191F"/>
          <w:lang w:eastAsia="en-US"/>
        </w:rPr>
        <w:t xml:space="preserve">romlerilta hintaan 0,98e/kpl, toimitusmaksu </w:t>
      </w:r>
      <w:r w:rsidRPr="00773F2A">
        <w:rPr>
          <w:rFonts w:eastAsiaTheme="minorHAnsi" w:cs="Helvetica"/>
          <w:color w:val="16191F"/>
          <w:lang w:eastAsia="en-US"/>
        </w:rPr>
        <w:lastRenderedPageBreak/>
        <w:t>14,88e.</w:t>
      </w:r>
    </w:p>
    <w:p w14:paraId="2BF47F15" w14:textId="77CF30BF" w:rsidR="00CA71FC" w:rsidRPr="00773F2A" w:rsidRDefault="005F5BDC" w:rsidP="00CA71FC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Grano Oy, 308,64e</w:t>
      </w:r>
      <w:r w:rsidR="00CA71FC" w:rsidRPr="00773F2A">
        <w:rPr>
          <w:rFonts w:eastAsiaTheme="minorHAnsi" w:cs="Helvetica"/>
          <w:color w:val="16191F"/>
          <w:lang w:eastAsia="en-US"/>
        </w:rPr>
        <w:t>. Laulukirjatilaus 100kpl.</w:t>
      </w:r>
    </w:p>
    <w:p w14:paraId="5B52628B" w14:textId="7F43A23C" w:rsidR="00CA71FC" w:rsidRPr="00773F2A" w:rsidRDefault="005F5BD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Verohallinto, 437,67e</w:t>
      </w:r>
      <w:r w:rsidR="00CA71FC" w:rsidRPr="00773F2A">
        <w:rPr>
          <w:rFonts w:eastAsiaTheme="minorHAnsi" w:cs="Helvetica"/>
          <w:color w:val="16191F"/>
          <w:lang w:eastAsia="en-US"/>
        </w:rPr>
        <w:t>. Ennakkovero 2016, ensimmäinen osa.</w:t>
      </w:r>
    </w:p>
    <w:p w14:paraId="6A70BAD3" w14:textId="709D10B6" w:rsidR="00CA71FC" w:rsidRPr="00773F2A" w:rsidRDefault="005F5BDC" w:rsidP="00CA71FC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Boomi ry, 370e</w:t>
      </w:r>
      <w:r w:rsidR="00CA71FC" w:rsidRPr="00773F2A">
        <w:rPr>
          <w:rFonts w:eastAsiaTheme="minorHAnsi" w:cs="Helvetica"/>
          <w:color w:val="16191F"/>
          <w:lang w:eastAsia="en-US"/>
        </w:rPr>
        <w:t>. Lukuvuoden avajaisseminaarin tilan vuokra (peritään yksiköltä takaisin).</w:t>
      </w:r>
    </w:p>
    <w:p w14:paraId="0CD2A4C0" w14:textId="3EF8EAE2" w:rsidR="00CA71FC" w:rsidRPr="00773F2A" w:rsidRDefault="005F5BD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Netta Mäkisalo, 110,00e</w:t>
      </w:r>
      <w:r w:rsidR="00CA71FC" w:rsidRPr="00773F2A">
        <w:rPr>
          <w:rFonts w:eastAsiaTheme="minorHAnsi" w:cs="Helvetica"/>
          <w:color w:val="16191F"/>
          <w:lang w:eastAsia="en-US"/>
        </w:rPr>
        <w:t>. Staabin vuosijuhlien illalliskortista puolet.</w:t>
      </w:r>
    </w:p>
    <w:p w14:paraId="6C6ED22C" w14:textId="26E80E2F" w:rsidR="005F5BDC" w:rsidRPr="00773F2A" w:rsidRDefault="005F5BDC" w:rsidP="005F5BDC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Boomi ry, 1200,00e. Hämeenkadun Approjen liput.</w:t>
      </w:r>
    </w:p>
    <w:p w14:paraId="382031BB" w14:textId="3471C433" w:rsidR="005F5BDC" w:rsidRPr="00773F2A" w:rsidRDefault="005F5BDC" w:rsidP="005F5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773F2A">
        <w:rPr>
          <w:rFonts w:eastAsiaTheme="minorHAnsi" w:cs="Helvetica"/>
          <w:color w:val="16191F"/>
          <w:lang w:eastAsia="en-US"/>
        </w:rPr>
        <w:t>Opiskelijahaalarit.fi, 2121,70e. Fuksien haalarit.</w:t>
      </w:r>
    </w:p>
    <w:p w14:paraId="04CD7D60" w14:textId="77777777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7ADDB0AB" w14:textId="77777777" w:rsidR="007913E7" w:rsidRPr="00773F2A" w:rsidRDefault="007913E7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Menneet tapahtumat</w:t>
      </w:r>
    </w:p>
    <w:p w14:paraId="25CF945F" w14:textId="77777777" w:rsidR="007913E7" w:rsidRPr="00773F2A" w:rsidRDefault="007913E7" w:rsidP="007913E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Hiiriviikot</w:t>
      </w:r>
    </w:p>
    <w:p w14:paraId="277BCAEB" w14:textId="77777777" w:rsidR="007913E7" w:rsidRPr="00773F2A" w:rsidRDefault="007913E7" w:rsidP="007913E7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14.9. Kollektiivinen köllintä</w:t>
      </w:r>
    </w:p>
    <w:p w14:paraId="65B62D60" w14:textId="1111B91B" w:rsidR="00CA71FC" w:rsidRPr="00773F2A" w:rsidRDefault="005F5BD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Onnistui hyvin. Paikalle oli 28 henkilöä</w:t>
      </w:r>
      <w:r w:rsidR="00CA71FC" w:rsidRPr="00773F2A">
        <w:rPr>
          <w:rFonts w:eastAsiaTheme="minorHAnsi" w:cs="Helvetica"/>
          <w:color w:val="16191F"/>
          <w:lang w:eastAsia="en-US"/>
        </w:rPr>
        <w:t xml:space="preserve"> ja tuutorit leikittivät niitä, jotka halusivat tehdä jot</w:t>
      </w:r>
      <w:r w:rsidR="0022341F">
        <w:rPr>
          <w:rFonts w:eastAsiaTheme="minorHAnsi" w:cs="Helvetica"/>
          <w:color w:val="16191F"/>
          <w:lang w:eastAsia="en-US"/>
        </w:rPr>
        <w:t>ain. Kokosimme IK:n bucketlisteja</w:t>
      </w:r>
      <w:r w:rsidR="00CA71FC" w:rsidRPr="00773F2A">
        <w:rPr>
          <w:rFonts w:eastAsiaTheme="minorHAnsi" w:cs="Helvetica"/>
          <w:color w:val="16191F"/>
          <w:lang w:eastAsia="en-US"/>
        </w:rPr>
        <w:t>, joka löytyy Aj-tilan seinältä.</w:t>
      </w:r>
    </w:p>
    <w:p w14:paraId="53D0D1D7" w14:textId="77777777" w:rsidR="005F5A1F" w:rsidRPr="00773F2A" w:rsidRDefault="005F5A1F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</w:rPr>
      </w:pPr>
    </w:p>
    <w:p w14:paraId="53245B02" w14:textId="77777777" w:rsidR="007913E7" w:rsidRPr="00773F2A" w:rsidRDefault="007913E7" w:rsidP="007913E7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15.9. Fuksisitsit</w:t>
      </w:r>
    </w:p>
    <w:p w14:paraId="25E45B3C" w14:textId="202049DA" w:rsidR="005F5A1F" w:rsidRPr="00773F2A" w:rsidRDefault="005F5A1F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</w:rPr>
      </w:pPr>
      <w:r w:rsidRPr="00773F2A">
        <w:rPr>
          <w:rFonts w:eastAsiaTheme="minorHAnsi" w:cs="Helvetica"/>
          <w:color w:val="16191F"/>
          <w:lang w:eastAsia="en-US"/>
        </w:rPr>
        <w:t>Sitsaamassa oli 99 henkilöä ja sitsit olivat onnistuneet. Jatkossa Kalevan killalle voisi keksiä vaihtoehtoja, koska t</w:t>
      </w:r>
      <w:r w:rsidR="005F5BDC" w:rsidRPr="00773F2A">
        <w:rPr>
          <w:rFonts w:eastAsiaTheme="minorHAnsi" w:cs="Helvetica"/>
          <w:color w:val="16191F"/>
          <w:lang w:eastAsia="en-US"/>
        </w:rPr>
        <w:t xml:space="preserve">ila on ahdas suurille sitseille, kuten fuksi- tai vappusitseille </w:t>
      </w:r>
      <w:r w:rsidRPr="00773F2A">
        <w:rPr>
          <w:rFonts w:eastAsiaTheme="minorHAnsi" w:cs="Helvetica"/>
          <w:color w:val="16191F"/>
          <w:lang w:eastAsia="en-US"/>
        </w:rPr>
        <w:t>eikä pöytiä ole riittävästi. Jatkot olivat Unionin vaihtaribileissä.</w:t>
      </w:r>
    </w:p>
    <w:p w14:paraId="3447CD10" w14:textId="1FD492E5" w:rsidR="005F5A1F" w:rsidRPr="00773F2A" w:rsidRDefault="005F5A1F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ab/>
      </w:r>
      <w:r w:rsidRPr="00773F2A">
        <w:rPr>
          <w:rFonts w:cs="Calibri"/>
        </w:rPr>
        <w:tab/>
      </w:r>
      <w:r w:rsidRPr="00773F2A">
        <w:rPr>
          <w:rFonts w:cs="Calibri"/>
        </w:rPr>
        <w:tab/>
      </w:r>
    </w:p>
    <w:p w14:paraId="34C43A10" w14:textId="77777777" w:rsidR="007913E7" w:rsidRPr="00773F2A" w:rsidRDefault="007913E7" w:rsidP="007913E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20.9. Syyskuun liikuntakokeilu</w:t>
      </w:r>
    </w:p>
    <w:p w14:paraId="11C474AD" w14:textId="11BDEFE3" w:rsidR="005F5A1F" w:rsidRPr="00773F2A" w:rsidRDefault="005F5BDC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 xml:space="preserve">Geokätkeilyä Pyynikillä. </w:t>
      </w:r>
      <w:r w:rsidR="005F5A1F" w:rsidRPr="00773F2A">
        <w:rPr>
          <w:rFonts w:eastAsiaTheme="minorHAnsi" w:cs="Helvetica"/>
          <w:color w:val="16191F"/>
          <w:lang w:eastAsia="en-US"/>
        </w:rPr>
        <w:t>Paikalla 10 henkilöä, ja tapahtuma oli kaikin puolin onnistunut. Liikuntavastaava suosittelee ulkoliikuntakokeiluja myös jatkossa.</w:t>
      </w:r>
    </w:p>
    <w:p w14:paraId="3FF9DC69" w14:textId="77777777" w:rsidR="005F5A1F" w:rsidRPr="00773F2A" w:rsidRDefault="005F5A1F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66F44596" w14:textId="77777777" w:rsidR="007913E7" w:rsidRPr="00773F2A" w:rsidRDefault="007913E7" w:rsidP="007913E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22.9. Lukuvuoden avajaisseminaari</w:t>
      </w:r>
    </w:p>
    <w:p w14:paraId="3EA89A14" w14:textId="14C108FC" w:rsidR="005F5BDC" w:rsidRPr="00773F2A" w:rsidRDefault="005F5BDC" w:rsidP="005F5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773F2A">
        <w:rPr>
          <w:rFonts w:cs="Calibri"/>
        </w:rPr>
        <w:t>Paikalla oli noin 80 henkilökunnan edustajaa ja opiskelijaa. Tapahtuma oli kokonaisuudessaan erittäin onnistunut. Englanninkielisyydestä ja tarjoiluista tuli plussaa.</w:t>
      </w:r>
    </w:p>
    <w:p w14:paraId="1809FC3D" w14:textId="77777777" w:rsidR="005F5A1F" w:rsidRPr="00773F2A" w:rsidRDefault="005F5A1F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441E7A29" w14:textId="77777777" w:rsidR="007913E7" w:rsidRPr="00773F2A" w:rsidRDefault="007913E7" w:rsidP="007913E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27.9. Kotibileet ft. Staabi</w:t>
      </w:r>
    </w:p>
    <w:p w14:paraId="478D34BF" w14:textId="40D4D9A9" w:rsidR="005F5A1F" w:rsidRPr="00773F2A" w:rsidRDefault="005F5A1F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Ilta onnistunut ja Kilta oli täynnä kotibileilijöitä</w:t>
      </w:r>
      <w:r w:rsidR="005F5BDC" w:rsidRPr="00773F2A">
        <w:rPr>
          <w:rFonts w:eastAsiaTheme="minorHAnsi" w:cs="Helvetica"/>
          <w:color w:val="16191F"/>
          <w:lang w:eastAsia="en-US"/>
        </w:rPr>
        <w:t>, noin 120 henkeä</w:t>
      </w:r>
      <w:r w:rsidRPr="00773F2A">
        <w:rPr>
          <w:rFonts w:eastAsiaTheme="minorHAnsi" w:cs="Helvetica"/>
          <w:color w:val="16191F"/>
          <w:lang w:eastAsia="en-US"/>
        </w:rPr>
        <w:t>.</w:t>
      </w:r>
      <w:r w:rsidR="0022341F">
        <w:rPr>
          <w:rFonts w:eastAsiaTheme="minorHAnsi" w:cs="Helvetica"/>
          <w:color w:val="16191F"/>
          <w:lang w:eastAsia="en-US"/>
        </w:rPr>
        <w:t xml:space="preserve"> Iltakoululaisia oli paikalla noin 30</w:t>
      </w:r>
      <w:r w:rsidRPr="00773F2A">
        <w:rPr>
          <w:rFonts w:eastAsiaTheme="minorHAnsi" w:cs="Helvetica"/>
          <w:color w:val="16191F"/>
          <w:lang w:eastAsia="en-US"/>
        </w:rPr>
        <w:t xml:space="preserve">. Tarjolla pientä purtavaa ja Staabin kuuluisaa boolia. </w:t>
      </w:r>
      <w:r w:rsidR="0022341F">
        <w:rPr>
          <w:rFonts w:eastAsiaTheme="minorHAnsi" w:cs="Helvetica"/>
          <w:color w:val="16191F"/>
          <w:lang w:eastAsia="en-US"/>
        </w:rPr>
        <w:t xml:space="preserve">Tapahtumassa oli mahdollisuus myös pelata pelejä, kuten Twisteriä tai pullonpyöritystä. </w:t>
      </w:r>
      <w:r w:rsidRPr="00773F2A">
        <w:rPr>
          <w:rFonts w:eastAsiaTheme="minorHAnsi" w:cs="Helvetica"/>
          <w:color w:val="16191F"/>
          <w:lang w:eastAsia="en-US"/>
        </w:rPr>
        <w:t>Tämän vuoden beer pong -mestaruus meni Staabin joukkueelle.</w:t>
      </w:r>
    </w:p>
    <w:p w14:paraId="2E15DE9D" w14:textId="77777777" w:rsidR="005F5A1F" w:rsidRPr="00773F2A" w:rsidRDefault="005F5A1F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60415B99" w14:textId="77777777" w:rsidR="007913E7" w:rsidRPr="00773F2A" w:rsidRDefault="007913E7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Tulevat tapahtumat</w:t>
      </w:r>
    </w:p>
    <w:p w14:paraId="4663DB37" w14:textId="77777777" w:rsidR="007913E7" w:rsidRPr="00773F2A" w:rsidRDefault="007913E7" w:rsidP="007913E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 xml:space="preserve">29.9. Bussirundi </w:t>
      </w:r>
    </w:p>
    <w:p w14:paraId="6394D671" w14:textId="1A133DD6" w:rsidR="005F5A1F" w:rsidRPr="00773F2A" w:rsidRDefault="005F5BDC" w:rsidP="005F5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773F2A">
        <w:rPr>
          <w:rFonts w:cs="Calibri"/>
        </w:rPr>
        <w:t>81 ilmoittautunutta. Tyhjille paikoille (19 kpl)  on kutsuttu interaktiolaisia. Bussit on varattu ja kohdebaarit ovat tiedossa. Jatkot ovat Doriksessa.</w:t>
      </w:r>
    </w:p>
    <w:p w14:paraId="415BD127" w14:textId="77777777" w:rsidR="005F5BDC" w:rsidRPr="00773F2A" w:rsidRDefault="005F5BDC" w:rsidP="005F5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7FDDB6A0" w14:textId="5EB484F4" w:rsidR="007913E7" w:rsidRPr="00773F2A" w:rsidRDefault="007913E7" w:rsidP="007913E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1.10</w:t>
      </w:r>
      <w:r w:rsidR="003E4763" w:rsidRPr="00773F2A">
        <w:rPr>
          <w:rFonts w:cs="Calibri"/>
        </w:rPr>
        <w:t>.</w:t>
      </w:r>
      <w:r w:rsidRPr="00773F2A">
        <w:rPr>
          <w:rFonts w:cs="Calibri"/>
        </w:rPr>
        <w:t xml:space="preserve"> Konfliktinratkaisusimulaatio</w:t>
      </w:r>
    </w:p>
    <w:p w14:paraId="35DFB619" w14:textId="77777777" w:rsidR="005F5BDC" w:rsidRPr="00773F2A" w:rsidRDefault="005F5BDC" w:rsidP="005F5BDC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 xml:space="preserve">Simulaation Tampereen ryhmien esseet on tehty ja palautettu. Simulaation ennakkoluento pidettiin 26.9. kello 16.00. Tapahtuma oli erittäin onnistunut, vaikka yleisössä oli kaksi kuuntelijaa. </w:t>
      </w:r>
    </w:p>
    <w:p w14:paraId="6259B353" w14:textId="77777777" w:rsidR="005F5BDC" w:rsidRPr="00773F2A" w:rsidRDefault="005F5BDC" w:rsidP="005F5BDC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</w:p>
    <w:p w14:paraId="1C6166D4" w14:textId="2641539E" w:rsidR="005F5BDC" w:rsidRPr="00773F2A" w:rsidRDefault="005F5BDC" w:rsidP="005F5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Tampereen ryhmät siirtyvät Helsinkiin pe 30.9. kello 08.00. Helsingin Yliopiston luento on kello 12-14. MPKK:n luentoa ei voitu järjestää. Simulaation ajankohtaa jouduttiin siirtämään kello 10 alkavaksi tilojen aukiolojen vuoksi.</w:t>
      </w:r>
    </w:p>
    <w:p w14:paraId="4C5111C7" w14:textId="08D48DD8" w:rsidR="005F5BDC" w:rsidRPr="00773F2A" w:rsidRDefault="006A74FA" w:rsidP="005F5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773F2A">
        <w:rPr>
          <w:rFonts w:eastAsiaTheme="minorHAnsi" w:cs="Helvetica"/>
          <w:color w:val="16191F"/>
          <w:lang w:eastAsia="en-US"/>
        </w:rPr>
        <w:t>Päätetään ruokabudjetiksi 55e.</w:t>
      </w:r>
    </w:p>
    <w:p w14:paraId="36E1D809" w14:textId="77777777" w:rsidR="005F5A1F" w:rsidRPr="00773F2A" w:rsidRDefault="005F5A1F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2F6FBCE9" w14:textId="514076B5" w:rsidR="005F5A1F" w:rsidRPr="00773F2A" w:rsidRDefault="005F5A1F" w:rsidP="007913E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10.10. Opintokahvit</w:t>
      </w:r>
    </w:p>
    <w:p w14:paraId="5C4E57E5" w14:textId="193019C3" w:rsidR="005F5A1F" w:rsidRPr="00773F2A" w:rsidRDefault="005F5A1F" w:rsidP="005F5A1F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 xml:space="preserve">Teemana pääainehaun ja tutkinto-ohjelman kertausta, sekä sivuaineinfoa. Paikalla keskustelemassa politiikan tutkimuksen </w:t>
      </w:r>
      <w:r w:rsidR="009D5EAE" w:rsidRPr="00773F2A">
        <w:rPr>
          <w:rFonts w:eastAsiaTheme="minorHAnsi" w:cs="Helvetica"/>
          <w:color w:val="16191F"/>
          <w:lang w:eastAsia="en-US"/>
        </w:rPr>
        <w:t xml:space="preserve">ohjausvastaava </w:t>
      </w:r>
      <w:r w:rsidRPr="00773F2A">
        <w:rPr>
          <w:rFonts w:eastAsiaTheme="minorHAnsi" w:cs="Helvetica"/>
          <w:color w:val="16191F"/>
          <w:lang w:eastAsia="en-US"/>
        </w:rPr>
        <w:t xml:space="preserve">Tapio Juntunen sekä JKK:n opintokoordinaattori Aino Nordling. </w:t>
      </w:r>
    </w:p>
    <w:p w14:paraId="448ED9A9" w14:textId="77777777" w:rsidR="005F5A1F" w:rsidRPr="00773F2A" w:rsidRDefault="005F5A1F" w:rsidP="005F5A1F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Sivuaineinfon puhujat:</w:t>
      </w:r>
    </w:p>
    <w:p w14:paraId="374110B2" w14:textId="77777777" w:rsidR="005F5A1F" w:rsidRPr="00773F2A" w:rsidRDefault="005F5A1F" w:rsidP="005F5A1F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Johannes Ahvo, Taloustiede</w:t>
      </w:r>
    </w:p>
    <w:p w14:paraId="562A5082" w14:textId="77777777" w:rsidR="005F5A1F" w:rsidRPr="00773F2A" w:rsidRDefault="005F5A1F" w:rsidP="005F5A1F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Laura Mattinen, Kestävän kehityksen opintokokonaisuus</w:t>
      </w:r>
    </w:p>
    <w:p w14:paraId="305F6EE2" w14:textId="77777777" w:rsidR="005F5A1F" w:rsidRPr="00773F2A" w:rsidRDefault="005F5A1F" w:rsidP="005F5A1F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Sanni Lehtinen, MPKK:n strategian laitoksen sivuainekokonaisuus</w:t>
      </w:r>
    </w:p>
    <w:p w14:paraId="582D9DE8" w14:textId="77777777" w:rsidR="005F5A1F" w:rsidRPr="00773F2A" w:rsidRDefault="005F5A1F" w:rsidP="005F5A1F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Elina Häkkinen: Espanjan ja saksan kieli</w:t>
      </w:r>
    </w:p>
    <w:p w14:paraId="1844F429" w14:textId="4278AC96" w:rsidR="009D5EAE" w:rsidRPr="00773F2A" w:rsidRDefault="009D5EAE" w:rsidP="005F5A1F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Lara Anastasiou: Pedagokiset opinnot</w:t>
      </w:r>
    </w:p>
    <w:p w14:paraId="690FA3E5" w14:textId="77777777" w:rsidR="005F5A1F" w:rsidRPr="00773F2A" w:rsidRDefault="005F5A1F" w:rsidP="005F5A1F">
      <w:pPr>
        <w:widowControl w:val="0"/>
        <w:autoSpaceDE w:val="0"/>
        <w:autoSpaceDN w:val="0"/>
        <w:adjustRightInd w:val="0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 xml:space="preserve">(Tuomas Koivisto: Viestintä) </w:t>
      </w:r>
    </w:p>
    <w:p w14:paraId="180F877F" w14:textId="77777777" w:rsidR="005F5A1F" w:rsidRPr="00773F2A" w:rsidRDefault="005F5A1F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773F2A">
        <w:rPr>
          <w:rFonts w:eastAsiaTheme="minorHAnsi" w:cs="Helvetica"/>
          <w:color w:val="16191F"/>
          <w:lang w:eastAsia="en-US"/>
        </w:rPr>
        <w:t>Tarjolla pullaa ja kahvia. Tiedotus lähtee ilmoille tänään.</w:t>
      </w:r>
    </w:p>
    <w:p w14:paraId="687AC986" w14:textId="77777777" w:rsidR="005F5A1F" w:rsidRPr="00773F2A" w:rsidRDefault="005F5A1F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130C9EF4" w14:textId="6ACB447A" w:rsidR="005F5A1F" w:rsidRPr="00773F2A" w:rsidRDefault="003E4763" w:rsidP="005F5A1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20.10. Haalarikastajaiset</w:t>
      </w:r>
    </w:p>
    <w:p w14:paraId="130EEB84" w14:textId="72CAA22B" w:rsidR="005F5A1F" w:rsidRPr="00773F2A" w:rsidRDefault="0022341F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>
        <w:rPr>
          <w:rFonts w:eastAsiaTheme="minorHAnsi" w:cs="Helvetica"/>
          <w:color w:val="16191F"/>
          <w:lang w:eastAsia="en-US"/>
        </w:rPr>
        <w:t>Tapahtuman suunnittelu aloitetaan ja r</w:t>
      </w:r>
      <w:r w:rsidR="005136E1" w:rsidRPr="00773F2A">
        <w:rPr>
          <w:rFonts w:eastAsiaTheme="minorHAnsi" w:cs="Helvetica"/>
          <w:color w:val="16191F"/>
          <w:lang w:eastAsia="en-US"/>
        </w:rPr>
        <w:t>astinpitäjiä selvitetään.</w:t>
      </w:r>
      <w:r w:rsidR="005F5A1F" w:rsidRPr="00773F2A">
        <w:rPr>
          <w:rFonts w:eastAsiaTheme="minorHAnsi" w:cs="Helvetica"/>
          <w:color w:val="16191F"/>
          <w:lang w:eastAsia="en-US"/>
        </w:rPr>
        <w:t xml:space="preserve"> Jatkopaikkana Passion ja siitä Huminoihin.</w:t>
      </w:r>
      <w:r w:rsidR="005136E1" w:rsidRPr="00773F2A">
        <w:rPr>
          <w:rFonts w:eastAsiaTheme="minorHAnsi" w:cs="Helvetica"/>
          <w:color w:val="16191F"/>
          <w:lang w:eastAsia="en-US"/>
        </w:rPr>
        <w:t xml:space="preserve"> Tapahtumasta tehdään event ensiviikolla. </w:t>
      </w:r>
    </w:p>
    <w:p w14:paraId="79C4A054" w14:textId="77777777" w:rsidR="005F5A1F" w:rsidRPr="00773F2A" w:rsidRDefault="005F5A1F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1B93984F" w14:textId="01E2EF9C" w:rsidR="005F5A1F" w:rsidRPr="00773F2A" w:rsidRDefault="003E4763" w:rsidP="005F5A1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20.10. Huminat</w:t>
      </w:r>
    </w:p>
    <w:p w14:paraId="7A0EE26D" w14:textId="38097E61" w:rsidR="005F5A1F" w:rsidRPr="00773F2A" w:rsidRDefault="005136E1" w:rsidP="005F5A1F">
      <w:pPr>
        <w:pStyle w:val="ListParagraph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 xml:space="preserve">Järjestämässä mukana olevat ainejärjestöt ovat Aatos, Patina, Kortex, SOS, Interaktio ja Iltakoulu. </w:t>
      </w:r>
      <w:r w:rsidR="005F5A1F" w:rsidRPr="00773F2A">
        <w:rPr>
          <w:rFonts w:eastAsiaTheme="minorHAnsi" w:cs="Helvetica"/>
          <w:color w:val="16191F"/>
          <w:lang w:eastAsia="en-US"/>
        </w:rPr>
        <w:t xml:space="preserve">Klubi </w:t>
      </w:r>
      <w:r w:rsidRPr="00773F2A">
        <w:rPr>
          <w:rFonts w:eastAsiaTheme="minorHAnsi" w:cs="Helvetica"/>
          <w:color w:val="16191F"/>
          <w:lang w:eastAsia="en-US"/>
        </w:rPr>
        <w:t xml:space="preserve">on </w:t>
      </w:r>
      <w:r w:rsidR="005F5A1F" w:rsidRPr="00773F2A">
        <w:rPr>
          <w:rFonts w:eastAsiaTheme="minorHAnsi" w:cs="Helvetica"/>
          <w:color w:val="16191F"/>
          <w:lang w:eastAsia="en-US"/>
        </w:rPr>
        <w:t>varattu, teemaksi valikoitunut avaruus/scifi</w:t>
      </w:r>
      <w:r w:rsidRPr="00773F2A">
        <w:rPr>
          <w:rFonts w:eastAsiaTheme="minorHAnsi" w:cs="Helvetica"/>
          <w:color w:val="16191F"/>
          <w:lang w:eastAsia="en-US"/>
        </w:rPr>
        <w:t>.</w:t>
      </w:r>
      <w:r w:rsidR="005F5A1F" w:rsidRPr="00773F2A">
        <w:rPr>
          <w:rFonts w:eastAsiaTheme="minorHAnsi" w:cs="Helvetica"/>
          <w:color w:val="16191F"/>
          <w:lang w:eastAsia="en-US"/>
        </w:rPr>
        <w:t xml:space="preserve"> Ovet aukeavat klo 22. Ennakkolippu maksaa 3 euroa ja ovelta 4 euroa. Klubi perii ennakkoon myydyistä lipuista euron ja ovella myydyistä 2 euroa. Dj tulee Klubin puolesta (150 e).</w:t>
      </w:r>
      <w:r w:rsidRPr="00773F2A">
        <w:rPr>
          <w:rFonts w:eastAsiaTheme="minorHAnsi" w:cs="Helvetica"/>
          <w:color w:val="16191F"/>
          <w:lang w:eastAsia="en-US"/>
        </w:rPr>
        <w:t xml:space="preserve"> Iltakoulu hoitaa rahaliikenteen. Ennakkolippuja tilataan 400 kpl ja tapahtuman mainostusta suunnitellaan.</w:t>
      </w:r>
    </w:p>
    <w:p w14:paraId="157E900F" w14:textId="77777777" w:rsidR="005F5A1F" w:rsidRPr="00773F2A" w:rsidRDefault="005F5A1F" w:rsidP="005F5A1F">
      <w:pPr>
        <w:pStyle w:val="ListParagraph"/>
        <w:ind w:left="1440"/>
      </w:pPr>
    </w:p>
    <w:p w14:paraId="53BCD8C3" w14:textId="77777777" w:rsidR="007913E7" w:rsidRPr="00773F2A" w:rsidRDefault="007913E7" w:rsidP="007913E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Muut tapahtumat</w:t>
      </w:r>
    </w:p>
    <w:p w14:paraId="4CB2A0CC" w14:textId="7BCF89EC" w:rsidR="003E4763" w:rsidRPr="00773F2A" w:rsidRDefault="003E4763" w:rsidP="007913E7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JKY:n KV-sitsit</w:t>
      </w:r>
    </w:p>
    <w:p w14:paraId="3B607231" w14:textId="6E2C2F4A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Järjestetään 4.10. klo 18.30 Klubi 57:ssä. Paikat myyty loppuun nopeasti, tulossa noin puolet suomalaisia ja puolet vaihtareita. Teemana This Is Finland.</w:t>
      </w:r>
    </w:p>
    <w:p w14:paraId="6AEA962E" w14:textId="77777777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</w:rPr>
      </w:pPr>
    </w:p>
    <w:p w14:paraId="0ED4886F" w14:textId="77777777" w:rsidR="007913E7" w:rsidRPr="00773F2A" w:rsidRDefault="007913E7" w:rsidP="007913E7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 xml:space="preserve">6.10. Hämeenkadun appro </w:t>
      </w:r>
    </w:p>
    <w:p w14:paraId="4AEDEC9D" w14:textId="2ED632AD" w:rsidR="005F5A1F" w:rsidRPr="00773F2A" w:rsidRDefault="002C422D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160"/>
        <w:rPr>
          <w:rFonts w:cs="Calibri"/>
        </w:rPr>
      </w:pPr>
      <w:r w:rsidRPr="00773F2A">
        <w:rPr>
          <w:rFonts w:cs="Calibri"/>
        </w:rPr>
        <w:t>Kaikki liput on myyty.</w:t>
      </w:r>
    </w:p>
    <w:p w14:paraId="33693E48" w14:textId="099597D1" w:rsidR="005F5A1F" w:rsidRPr="00773F2A" w:rsidRDefault="005F5A1F" w:rsidP="005F5A1F">
      <w:pPr>
        <w:pStyle w:val="ListParagraph"/>
        <w:ind w:left="1304"/>
      </w:pPr>
      <w:r w:rsidRPr="00773F2A">
        <w:tab/>
      </w:r>
      <w:r w:rsidRPr="00773F2A">
        <w:tab/>
      </w:r>
      <w:r w:rsidRPr="00773F2A">
        <w:tab/>
      </w:r>
    </w:p>
    <w:p w14:paraId="0A82CAC4" w14:textId="77777777" w:rsidR="007913E7" w:rsidRPr="00773F2A" w:rsidRDefault="007913E7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Politiikan opiskelijoiden päivät 14.-15.10.</w:t>
      </w:r>
    </w:p>
    <w:p w14:paraId="76EEA093" w14:textId="3E9D1056" w:rsidR="005F5BDC" w:rsidRPr="00773F2A" w:rsidRDefault="005F5BDC" w:rsidP="005F5BD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POP-toimikunta k</w:t>
      </w:r>
      <w:r w:rsidR="00773F2A" w:rsidRPr="00773F2A">
        <w:rPr>
          <w:rFonts w:eastAsiaTheme="minorHAnsi" w:cs="Helvetica"/>
          <w:color w:val="16191F"/>
          <w:lang w:eastAsia="en-US"/>
        </w:rPr>
        <w:t>okousti 21.9.2016 11 henkilön voimin. Suunnittelu ovat</w:t>
      </w:r>
      <w:r w:rsidRPr="00773F2A">
        <w:rPr>
          <w:rFonts w:eastAsiaTheme="minorHAnsi" w:cs="Helvetica"/>
          <w:color w:val="16191F"/>
          <w:lang w:eastAsia="en-US"/>
        </w:rPr>
        <w:t xml:space="preserve"> jo hyvällä mallilla.</w:t>
      </w:r>
    </w:p>
    <w:p w14:paraId="545DD69A" w14:textId="15E682FB" w:rsidR="005F5BDC" w:rsidRPr="00773F2A" w:rsidRDefault="005F5BDC" w:rsidP="005F5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Tehtävät jaettiin eri toimijoille. Saku Pesonen ja Anna Veirto ovat POP-emäntien apuna seminaarissa, sitsiryhmään kuuluu Tuuli, Emilia, Eetu, Vivian, Johannes, Netta, Henri ja Nanni. Sitsien suunnittelusta vastaa Emilia, Tuuli, Mikko ja Sanni. Viiniä Sohvalla –t</w:t>
      </w:r>
      <w:r w:rsidR="002C422D" w:rsidRPr="00773F2A">
        <w:rPr>
          <w:rFonts w:eastAsiaTheme="minorHAnsi" w:cs="Helvetica"/>
          <w:color w:val="16191F"/>
          <w:lang w:eastAsia="en-US"/>
        </w:rPr>
        <w:t xml:space="preserve">apahtuman hoitaa Tuuli, Joel, </w:t>
      </w:r>
      <w:r w:rsidRPr="00773F2A">
        <w:rPr>
          <w:rFonts w:eastAsiaTheme="minorHAnsi" w:cs="Helvetica"/>
          <w:color w:val="16191F"/>
          <w:lang w:eastAsia="en-US"/>
        </w:rPr>
        <w:t>Matleena</w:t>
      </w:r>
      <w:r w:rsidR="002C422D" w:rsidRPr="00773F2A">
        <w:rPr>
          <w:rFonts w:eastAsiaTheme="minorHAnsi" w:cs="Helvetica"/>
          <w:color w:val="16191F"/>
          <w:lang w:eastAsia="en-US"/>
        </w:rPr>
        <w:t xml:space="preserve"> ja Nanni. Toveri</w:t>
      </w:r>
      <w:r w:rsidRPr="00773F2A">
        <w:rPr>
          <w:rFonts w:eastAsiaTheme="minorHAnsi" w:cs="Helvetica"/>
          <w:color w:val="16191F"/>
          <w:lang w:eastAsia="en-US"/>
        </w:rPr>
        <w:t>brunssin hoitaa Emilia, Eetu, Sunna ja Markus.</w:t>
      </w:r>
    </w:p>
    <w:p w14:paraId="4A0F197D" w14:textId="77777777" w:rsidR="002C422D" w:rsidRPr="00773F2A" w:rsidRDefault="002C422D" w:rsidP="005F5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00A0A729" w14:textId="3EDFAF78" w:rsidR="002C422D" w:rsidRPr="00773F2A" w:rsidRDefault="007913E7" w:rsidP="002C422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Seminaari</w:t>
      </w:r>
    </w:p>
    <w:p w14:paraId="265B6D15" w14:textId="01D30A76" w:rsidR="002C422D" w:rsidRPr="00773F2A" w:rsidRDefault="002C422D" w:rsidP="002C42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773F2A">
        <w:rPr>
          <w:rFonts w:cs="Calibri"/>
        </w:rPr>
        <w:t xml:space="preserve">Seminaarin järjestelyt ovat pitkällä. Juontajana toimii Markus Rahja, apuna ovat POP-emännät sekä Saku Pesonen ja Anna Veirto. </w:t>
      </w:r>
      <w:r w:rsidR="009D5EAE" w:rsidRPr="00773F2A">
        <w:rPr>
          <w:rFonts w:cs="Calibri"/>
        </w:rPr>
        <w:t>Jaakko Kalske tulee YKA:lta puhumaan politiikan roolista nyky-yhteiskunnassa ja politiikan tutkimuksen vastuusta otsikolla: Kansa ja politiikka -yhteensopimaton pari.</w:t>
      </w:r>
    </w:p>
    <w:p w14:paraId="1F961D36" w14:textId="77777777" w:rsidR="002C422D" w:rsidRPr="00773F2A" w:rsidRDefault="002C422D" w:rsidP="002C42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3F247AEA" w14:textId="77777777" w:rsidR="007913E7" w:rsidRPr="00773F2A" w:rsidRDefault="007913E7" w:rsidP="007913E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Paneeli</w:t>
      </w:r>
    </w:p>
    <w:p w14:paraId="6A62F0E9" w14:textId="35FB3954" w:rsidR="002C422D" w:rsidRPr="00773F2A" w:rsidRDefault="009D5EAE" w:rsidP="002C42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773F2A">
        <w:rPr>
          <w:rFonts w:cs="Calibri"/>
        </w:rPr>
        <w:t>POP-emännät laittavat vahvi</w:t>
      </w:r>
      <w:r w:rsidR="002C422D" w:rsidRPr="00773F2A">
        <w:rPr>
          <w:rFonts w:cs="Calibri"/>
        </w:rPr>
        <w:t xml:space="preserve">stusviestiä panelisteille. Panelisteille annetaan kiitokseksi kukkia. </w:t>
      </w:r>
    </w:p>
    <w:p w14:paraId="5CEB5F55" w14:textId="77777777" w:rsidR="002C422D" w:rsidRPr="00773F2A" w:rsidRDefault="002C422D" w:rsidP="002C42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57C58D31" w14:textId="7B91016A" w:rsidR="002C422D" w:rsidRPr="00773F2A" w:rsidRDefault="007913E7" w:rsidP="007913E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Toverisitsit</w:t>
      </w:r>
    </w:p>
    <w:p w14:paraId="04F0451C" w14:textId="0C41BDB8" w:rsidR="002C422D" w:rsidRPr="00773F2A" w:rsidRDefault="00773F2A" w:rsidP="002C42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773F2A">
        <w:rPr>
          <w:rFonts w:cs="Calibri"/>
        </w:rPr>
        <w:t>Sitseille on 108 ilmoittautunutta.</w:t>
      </w:r>
      <w:r>
        <w:rPr>
          <w:rFonts w:cs="Calibri"/>
        </w:rPr>
        <w:t xml:space="preserve"> </w:t>
      </w:r>
      <w:r w:rsidR="002C422D" w:rsidRPr="00773F2A">
        <w:rPr>
          <w:rFonts w:cs="Calibri"/>
        </w:rPr>
        <w:t>POP-päivien kokouksessa p</w:t>
      </w:r>
      <w:r>
        <w:rPr>
          <w:rFonts w:cs="Calibri"/>
        </w:rPr>
        <w:t>äätettiin, että Soutupaviljongille</w:t>
      </w:r>
      <w:r w:rsidR="002C422D" w:rsidRPr="00773F2A">
        <w:rPr>
          <w:rFonts w:cs="Calibri"/>
        </w:rPr>
        <w:t xml:space="preserve"> jatkoille saa tulla myös muita</w:t>
      </w:r>
      <w:r>
        <w:rPr>
          <w:rFonts w:cs="Calibri"/>
        </w:rPr>
        <w:t>kin</w:t>
      </w:r>
      <w:r w:rsidR="002C422D" w:rsidRPr="00773F2A">
        <w:rPr>
          <w:rFonts w:cs="Calibri"/>
        </w:rPr>
        <w:t xml:space="preserve"> kuin sitsaajia</w:t>
      </w:r>
      <w:r>
        <w:rPr>
          <w:rFonts w:cs="Calibri"/>
        </w:rPr>
        <w:t>.</w:t>
      </w:r>
    </w:p>
    <w:p w14:paraId="4CB51AFE" w14:textId="7760CDD6" w:rsidR="002C422D" w:rsidRPr="00773F2A" w:rsidRDefault="002C422D" w:rsidP="002C42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304"/>
        <w:rPr>
          <w:rFonts w:cs="Calibri"/>
        </w:rPr>
      </w:pPr>
      <w:r w:rsidRPr="00773F2A">
        <w:rPr>
          <w:rFonts w:cs="Calibri"/>
        </w:rPr>
        <w:tab/>
      </w:r>
      <w:r w:rsidRPr="00773F2A">
        <w:rPr>
          <w:rFonts w:cs="Calibri"/>
        </w:rPr>
        <w:tab/>
      </w:r>
    </w:p>
    <w:p w14:paraId="224048E6" w14:textId="77777777" w:rsidR="007913E7" w:rsidRPr="00773F2A" w:rsidRDefault="007913E7" w:rsidP="007913E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Viiniä Sohvalla</w:t>
      </w:r>
    </w:p>
    <w:p w14:paraId="260541BC" w14:textId="35542599" w:rsidR="005E37AF" w:rsidRPr="00773F2A" w:rsidRDefault="005E37AF" w:rsidP="005E37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Viiniä sohvalla -tilaisuuteen vieraaksi on varmistunut Kirsti Lintonen, joka on on Suomen entinen YK-suurlähettiläs ja nykyinen CMIn hallituksen jäsen. Joel Linnainmäki vetää tilaisuuden H-kadulla. Jokaisesta ainejärjestöstä valitaan viisi osallistujaa heidän itse päättämällään tavalla. Tampereella järjestetään poliittinen piirustuskilpailu, jonka voittajat pääsevät tapahtumaan.</w:t>
      </w:r>
    </w:p>
    <w:p w14:paraId="78333678" w14:textId="77777777" w:rsidR="005E37AF" w:rsidRPr="00773F2A" w:rsidRDefault="005E37AF" w:rsidP="005E37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7DCBF3F3" w14:textId="06F39756" w:rsidR="002C422D" w:rsidRPr="00773F2A" w:rsidRDefault="007913E7" w:rsidP="002C422D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Toveribrunssi</w:t>
      </w:r>
    </w:p>
    <w:p w14:paraId="4A017E02" w14:textId="182A5638" w:rsidR="002C422D" w:rsidRPr="00773F2A" w:rsidRDefault="002C422D" w:rsidP="002C42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773F2A">
        <w:rPr>
          <w:rFonts w:cs="Calibri"/>
        </w:rPr>
        <w:t>Tarjoilua mietitään myöhemmin.</w:t>
      </w:r>
      <w:r w:rsidR="0022341F">
        <w:rPr>
          <w:rFonts w:cs="Calibri"/>
        </w:rPr>
        <w:t xml:space="preserve"> </w:t>
      </w:r>
      <w:r w:rsidR="0022341F">
        <w:rPr>
          <w:rFonts w:cs="Calibri"/>
        </w:rPr>
        <w:t>Ohjelmassa on Konfliktinratkaisusimulaation esittely sekä Kansainvälisen politiikan yhdistys FAIAn esittäytyminen.</w:t>
      </w:r>
    </w:p>
    <w:p w14:paraId="7F971731" w14:textId="77777777" w:rsidR="002C422D" w:rsidRPr="00773F2A" w:rsidRDefault="002C422D" w:rsidP="002C42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1154FBFD" w14:textId="77777777" w:rsidR="007913E7" w:rsidRPr="00773F2A" w:rsidRDefault="007913E7" w:rsidP="007913E7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Majoitus</w:t>
      </w:r>
    </w:p>
    <w:p w14:paraId="15A39251" w14:textId="27CB9997" w:rsidR="002C422D" w:rsidRPr="00773F2A" w:rsidRDefault="002C422D" w:rsidP="002C42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773F2A">
        <w:rPr>
          <w:rFonts w:cs="Calibri"/>
        </w:rPr>
        <w:t>Majoitustoiminta ei ole kovin aktiivista, mutta majoituspaikkoja on tarpeeksi.</w:t>
      </w:r>
    </w:p>
    <w:p w14:paraId="48D0050E" w14:textId="77777777" w:rsidR="002C422D" w:rsidRPr="00773F2A" w:rsidRDefault="002C422D" w:rsidP="002C42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</w:p>
    <w:p w14:paraId="5031C4F7" w14:textId="2B96F9D3" w:rsidR="00A8533F" w:rsidRPr="00773F2A" w:rsidRDefault="007913E7" w:rsidP="00A8533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Haalarimerkit</w:t>
      </w:r>
    </w:p>
    <w:p w14:paraId="07584C9C" w14:textId="75BC9C49" w:rsidR="002C422D" w:rsidRPr="00773F2A" w:rsidRDefault="009D5EAE" w:rsidP="002C42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773F2A">
        <w:rPr>
          <w:rFonts w:eastAsiaTheme="minorHAnsi" w:cs="Helvetica"/>
          <w:color w:val="16191F"/>
          <w:lang w:eastAsia="en-US"/>
        </w:rPr>
        <w:t>M</w:t>
      </w:r>
      <w:r w:rsidR="002C422D" w:rsidRPr="00773F2A">
        <w:rPr>
          <w:rFonts w:eastAsiaTheme="minorHAnsi" w:cs="Helvetica"/>
          <w:color w:val="16191F"/>
          <w:lang w:eastAsia="en-US"/>
        </w:rPr>
        <w:t>erkit tilattu Promlerilta hintaan 210,88e, YKA sponsoroi täysimääräisenä</w:t>
      </w:r>
      <w:r w:rsidRPr="00773F2A">
        <w:rPr>
          <w:rFonts w:eastAsiaTheme="minorHAnsi" w:cs="Helvetica"/>
          <w:color w:val="16191F"/>
          <w:lang w:eastAsia="en-US"/>
        </w:rPr>
        <w:t>.</w:t>
      </w:r>
    </w:p>
    <w:p w14:paraId="509E67C2" w14:textId="77777777" w:rsidR="002C422D" w:rsidRPr="00773F2A" w:rsidRDefault="002C422D" w:rsidP="002C42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1B12D969" w14:textId="72FA629D" w:rsidR="005F5A1F" w:rsidRPr="00773F2A" w:rsidRDefault="00CF3143" w:rsidP="00A8533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Muuta</w:t>
      </w:r>
    </w:p>
    <w:p w14:paraId="5FC49B26" w14:textId="59B5B89B" w:rsidR="009D5EAE" w:rsidRPr="00773F2A" w:rsidRDefault="009D5EAE" w:rsidP="009D5E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440"/>
        <w:rPr>
          <w:rFonts w:cs="Calibri"/>
        </w:rPr>
      </w:pPr>
      <w:r w:rsidRPr="00773F2A">
        <w:rPr>
          <w:rFonts w:cs="Calibri"/>
        </w:rPr>
        <w:t>Valokuvaaja on edelleen haussa, interaktiolta on kysytty kuvaajaa. Päätetään, ettei jatkoille oteta erillistä DJ:tä vaan tehdään oma soittolista. Saku Pesonen huolehtii soittolistan tekemisestä.</w:t>
      </w:r>
    </w:p>
    <w:p w14:paraId="6F5EC3B3" w14:textId="77777777" w:rsidR="002C422D" w:rsidRPr="00773F2A" w:rsidRDefault="002C422D" w:rsidP="002C42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46C8514C" w14:textId="0DE39EFD" w:rsidR="002C422D" w:rsidRPr="00773F2A" w:rsidRDefault="002C422D" w:rsidP="009D5E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Calibri"/>
          <w:i/>
        </w:rPr>
      </w:pPr>
      <w:r w:rsidRPr="00773F2A">
        <w:rPr>
          <w:rFonts w:cs="Calibri"/>
          <w:i/>
        </w:rPr>
        <w:t>Johannes Ahvo poistui ajassa 15.51.</w:t>
      </w:r>
    </w:p>
    <w:p w14:paraId="473B8976" w14:textId="77777777" w:rsidR="002C422D" w:rsidRPr="00773F2A" w:rsidRDefault="002C422D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3F360B20" w14:textId="48A7DC87" w:rsidR="005F5BDC" w:rsidRPr="00773F2A" w:rsidRDefault="005F5BDC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Tiedotus</w:t>
      </w:r>
    </w:p>
    <w:p w14:paraId="4EACB896" w14:textId="65590582" w:rsidR="005F5BDC" w:rsidRPr="00773F2A" w:rsidRDefault="005F5BDC" w:rsidP="009D5E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JKK:n videoprojekti etenee. Iltakoulu, Staabi ja Boomi kuvaavat materiaalia lyhyttä, n. 2-3 minuutin mittaista JKK:n ainejärjestöjen esittelyvideota varten. Ainejärjestöjen kesken on</w:t>
      </w:r>
      <w:r w:rsidRPr="00773F2A">
        <w:rPr>
          <w:rFonts w:ascii="Helvetica" w:eastAsiaTheme="minorHAnsi" w:hAnsi="Helvetica" w:cs="Helvetica"/>
          <w:color w:val="16191F"/>
          <w:lang w:eastAsia="en-US"/>
        </w:rPr>
        <w:t xml:space="preserve"> </w:t>
      </w:r>
      <w:r w:rsidRPr="00773F2A">
        <w:rPr>
          <w:rFonts w:eastAsiaTheme="minorHAnsi" w:cs="Helvetica"/>
          <w:color w:val="16191F"/>
          <w:lang w:eastAsia="en-US"/>
        </w:rPr>
        <w:t>sovittu, että kuvaamme kukin noin viisi eri videota leikattavaksi yhdeksi videoksi. Iltakoululla on kuvattuna tällä hetkellä materiaalia fuksisitseiltä ja avajaisseminaarista. Tarkoitus olisi kuvata materiaalia ainakin POP-päiviltä. Muut kuvauskohteet ovat vielä harkinnan alla.</w:t>
      </w:r>
    </w:p>
    <w:p w14:paraId="0B55157E" w14:textId="77777777" w:rsidR="009D5EAE" w:rsidRPr="00773F2A" w:rsidRDefault="009D5EAE" w:rsidP="009D5E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</w:p>
    <w:p w14:paraId="4E858C59" w14:textId="74661589" w:rsidR="009D5EAE" w:rsidRDefault="009D5EAE" w:rsidP="009D5E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eastAsiaTheme="minorHAnsi" w:cs="Helvetica"/>
          <w:i/>
          <w:color w:val="16191F"/>
          <w:lang w:eastAsia="en-US"/>
        </w:rPr>
      </w:pPr>
      <w:r w:rsidRPr="00773F2A">
        <w:rPr>
          <w:rFonts w:eastAsiaTheme="minorHAnsi" w:cs="Helvetica"/>
          <w:i/>
          <w:color w:val="16191F"/>
          <w:lang w:eastAsia="en-US"/>
        </w:rPr>
        <w:t>Emilia Tuurala poistuu ajassa 16.02.</w:t>
      </w:r>
    </w:p>
    <w:p w14:paraId="175590FC" w14:textId="77777777" w:rsidR="005F5BDC" w:rsidRPr="00773F2A" w:rsidRDefault="005F5BDC" w:rsidP="005F5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20756560" w14:textId="1CD985A3" w:rsidR="007913E7" w:rsidRPr="00773F2A" w:rsidRDefault="007913E7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Tu</w:t>
      </w:r>
      <w:r w:rsidR="009D5EAE" w:rsidRPr="00773F2A">
        <w:rPr>
          <w:rFonts w:cs="Calibri"/>
        </w:rPr>
        <w:t>u</w:t>
      </w:r>
      <w:r w:rsidRPr="00773F2A">
        <w:rPr>
          <w:rFonts w:cs="Calibri"/>
        </w:rPr>
        <w:t>torointi ja ainejärjestötila</w:t>
      </w:r>
    </w:p>
    <w:p w14:paraId="751E734F" w14:textId="7317CC6B" w:rsidR="009D5EAE" w:rsidRPr="00773F2A" w:rsidRDefault="009D5EAE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Tuutorointi: Viimeinen tuu</w:t>
      </w:r>
      <w:r w:rsidR="00CA71FC" w:rsidRPr="00773F2A">
        <w:rPr>
          <w:rFonts w:eastAsiaTheme="minorHAnsi" w:cs="Helvetica"/>
          <w:color w:val="16191F"/>
          <w:lang w:eastAsia="en-US"/>
        </w:rPr>
        <w:t xml:space="preserve">tormiitti on perjantaina 30.9. Siellä kootaan yhteen Hiiriviikot ja suunnitellaan hieman haalarikastajaisia. </w:t>
      </w:r>
      <w:r w:rsidR="00773F2A">
        <w:rPr>
          <w:rFonts w:eastAsiaTheme="minorHAnsi" w:cs="Helvetica"/>
          <w:color w:val="16191F"/>
          <w:lang w:eastAsia="en-US"/>
        </w:rPr>
        <w:t>Tuutorvastaava tekee fuksikyselyn</w:t>
      </w:r>
      <w:r w:rsidR="0022341F">
        <w:rPr>
          <w:rFonts w:eastAsiaTheme="minorHAnsi" w:cs="Helvetica"/>
          <w:color w:val="16191F"/>
          <w:lang w:eastAsia="en-US"/>
        </w:rPr>
        <w:t xml:space="preserve"> </w:t>
      </w:r>
      <w:r w:rsidR="0022341F">
        <w:rPr>
          <w:rFonts w:eastAsiaTheme="minorHAnsi" w:cs="Helvetica"/>
          <w:color w:val="16191F"/>
          <w:lang w:eastAsia="en-US"/>
        </w:rPr>
        <w:t>haalarikastajaisten jälkeisellä viikolla.</w:t>
      </w:r>
      <w:r w:rsidR="006D7C05">
        <w:rPr>
          <w:rFonts w:eastAsiaTheme="minorHAnsi" w:cs="Helvetica"/>
          <w:color w:val="16191F"/>
          <w:lang w:eastAsia="en-US"/>
        </w:rPr>
        <w:t>.</w:t>
      </w:r>
    </w:p>
    <w:p w14:paraId="16491D62" w14:textId="1FF9DACE" w:rsidR="00CA71FC" w:rsidRDefault="00773F2A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  <w:r>
        <w:rPr>
          <w:rFonts w:eastAsiaTheme="minorHAnsi" w:cs="Helvetica"/>
          <w:color w:val="16191F"/>
          <w:lang w:eastAsia="en-US"/>
        </w:rPr>
        <w:t>Aj-tilan suhteen ei tiedotettavaa.</w:t>
      </w:r>
    </w:p>
    <w:p w14:paraId="4B881EBB" w14:textId="77777777" w:rsidR="00773F2A" w:rsidRDefault="00773F2A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</w:p>
    <w:p w14:paraId="17C086A2" w14:textId="77777777" w:rsidR="00773F2A" w:rsidRPr="00773F2A" w:rsidRDefault="00773F2A" w:rsidP="00773F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eastAsiaTheme="minorHAnsi" w:cs="Helvetica"/>
          <w:i/>
          <w:color w:val="16191F"/>
          <w:lang w:eastAsia="en-US"/>
        </w:rPr>
      </w:pPr>
      <w:r>
        <w:rPr>
          <w:rFonts w:eastAsiaTheme="minorHAnsi" w:cs="Helvetica"/>
          <w:i/>
          <w:color w:val="16191F"/>
          <w:lang w:eastAsia="en-US"/>
        </w:rPr>
        <w:t>Saku Pesonen poistuu ajassa 16.11.</w:t>
      </w:r>
    </w:p>
    <w:p w14:paraId="400FC985" w14:textId="77777777" w:rsidR="00773F2A" w:rsidRPr="00773F2A" w:rsidRDefault="00773F2A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eastAsiaTheme="minorHAnsi" w:cs="Helvetica"/>
          <w:color w:val="16191F"/>
          <w:lang w:eastAsia="en-US"/>
        </w:rPr>
      </w:pPr>
    </w:p>
    <w:p w14:paraId="1A888E4F" w14:textId="05A3ED8C" w:rsidR="00CA71FC" w:rsidRPr="00773F2A" w:rsidRDefault="0003525C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Koulutuspolitiikka</w:t>
      </w:r>
    </w:p>
    <w:p w14:paraId="120C348A" w14:textId="658D533C" w:rsidR="00CA71FC" w:rsidRPr="00773F2A" w:rsidRDefault="00CA71FC" w:rsidP="00CA71F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21.9</w:t>
      </w:r>
      <w:r w:rsidR="00773F2A">
        <w:rPr>
          <w:rFonts w:eastAsiaTheme="minorHAnsi" w:cs="Helvetica"/>
          <w:color w:val="16191F"/>
          <w:lang w:eastAsia="en-US"/>
        </w:rPr>
        <w:t>.</w:t>
      </w:r>
      <w:r w:rsidRPr="00773F2A">
        <w:rPr>
          <w:rFonts w:eastAsiaTheme="minorHAnsi" w:cs="Helvetica"/>
          <w:color w:val="16191F"/>
          <w:lang w:eastAsia="en-US"/>
        </w:rPr>
        <w:t xml:space="preserve"> JKY:n kollegio</w:t>
      </w:r>
      <w:r w:rsidR="006D7C05">
        <w:rPr>
          <w:rFonts w:eastAsiaTheme="minorHAnsi" w:cs="Helvetica"/>
          <w:color w:val="16191F"/>
          <w:lang w:eastAsia="en-US"/>
        </w:rPr>
        <w:t>ssa keskusteltiin johtoryhmän kokouksen esityslistan lisäksi T3 -visiotyöryhmän alustavasta visiosta. Lisäksi käytiin joh</w:t>
      </w:r>
      <w:r w:rsidR="0022341F">
        <w:rPr>
          <w:rFonts w:eastAsiaTheme="minorHAnsi" w:cs="Helvetica"/>
          <w:color w:val="16191F"/>
          <w:lang w:eastAsia="en-US"/>
        </w:rPr>
        <w:t>tajuussymposiumin palaute läpi.</w:t>
      </w:r>
    </w:p>
    <w:p w14:paraId="62E89742" w14:textId="7CB875B2" w:rsidR="00CA71FC" w:rsidRPr="00773F2A" w:rsidRDefault="00CA71FC" w:rsidP="00CA71F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23.9</w:t>
      </w:r>
      <w:r w:rsidR="00773F2A">
        <w:rPr>
          <w:rFonts w:eastAsiaTheme="minorHAnsi" w:cs="Helvetica"/>
          <w:color w:val="16191F"/>
          <w:lang w:eastAsia="en-US"/>
        </w:rPr>
        <w:t>.</w:t>
      </w:r>
      <w:r w:rsidRPr="00773F2A">
        <w:rPr>
          <w:rFonts w:eastAsiaTheme="minorHAnsi" w:cs="Helvetica"/>
          <w:color w:val="16191F"/>
          <w:lang w:eastAsia="en-US"/>
        </w:rPr>
        <w:t xml:space="preserve"> JKK:n Opetuksen kehittämisbrunssi, jossa keskus</w:t>
      </w:r>
      <w:r w:rsidR="00773F2A">
        <w:rPr>
          <w:rFonts w:eastAsiaTheme="minorHAnsi" w:cs="Helvetica"/>
          <w:color w:val="16191F"/>
          <w:lang w:eastAsia="en-US"/>
        </w:rPr>
        <w:t>t</w:t>
      </w:r>
      <w:r w:rsidRPr="00773F2A">
        <w:rPr>
          <w:rFonts w:eastAsiaTheme="minorHAnsi" w:cs="Helvetica"/>
          <w:color w:val="16191F"/>
          <w:lang w:eastAsia="en-US"/>
        </w:rPr>
        <w:t>eltiin mm. hyvästä ohjauksesta, vuorovaikutuksesta opetuksessa, sähköisestä kurssipalautejärjestelmästä, opetussuunnitelmatyöstä T3-kontekstissa sekä opetuspiloteista "Digitalisaatio – Knowledge, business &amp; work in digital society" sekä "Energiakäänne– energian tekniikka ja politiikka".</w:t>
      </w:r>
    </w:p>
    <w:p w14:paraId="5EA4386B" w14:textId="28E88EBB" w:rsidR="00CA71FC" w:rsidRDefault="00CA71FC" w:rsidP="00CA71F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28.9</w:t>
      </w:r>
      <w:r w:rsidR="00773F2A">
        <w:rPr>
          <w:rFonts w:eastAsiaTheme="minorHAnsi" w:cs="Helvetica"/>
          <w:color w:val="16191F"/>
          <w:lang w:eastAsia="en-US"/>
        </w:rPr>
        <w:t>.</w:t>
      </w:r>
      <w:r w:rsidRPr="00773F2A">
        <w:rPr>
          <w:rFonts w:eastAsiaTheme="minorHAnsi" w:cs="Helvetica"/>
          <w:color w:val="16191F"/>
          <w:lang w:eastAsia="en-US"/>
        </w:rPr>
        <w:t xml:space="preserve"> Tamyn kopovaliokunnan kokous, jossa keskustellaan mm. kielikeskuksen tilanteesta, Tampere3-prosessista sekä tiedekunnat-infon palautteesta. </w:t>
      </w:r>
    </w:p>
    <w:p w14:paraId="0320CA7D" w14:textId="1337C04A" w:rsidR="006D7C05" w:rsidRDefault="006D7C05" w:rsidP="00CA71F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>
        <w:rPr>
          <w:rFonts w:eastAsiaTheme="minorHAnsi" w:cs="Helvetica"/>
          <w:color w:val="16191F"/>
          <w:lang w:eastAsia="en-US"/>
        </w:rPr>
        <w:t>14.10. järjestetään tapaaminen opintojen sujuvuudesta. Iltakoulun edustajaksi tapaht</w:t>
      </w:r>
      <w:r w:rsidR="002C0CC9">
        <w:rPr>
          <w:rFonts w:eastAsiaTheme="minorHAnsi" w:cs="Helvetica"/>
          <w:color w:val="16191F"/>
          <w:lang w:eastAsia="en-US"/>
        </w:rPr>
        <w:t>umaan menee Roope Tukia. Lisäksi tapaamisessa ke</w:t>
      </w:r>
      <w:r>
        <w:rPr>
          <w:rFonts w:eastAsiaTheme="minorHAnsi" w:cs="Helvetica"/>
          <w:color w:val="16191F"/>
          <w:lang w:eastAsia="en-US"/>
        </w:rPr>
        <w:t>s</w:t>
      </w:r>
      <w:r w:rsidR="002C0CC9">
        <w:rPr>
          <w:rFonts w:eastAsiaTheme="minorHAnsi" w:cs="Helvetica"/>
          <w:color w:val="16191F"/>
          <w:lang w:eastAsia="en-US"/>
        </w:rPr>
        <w:t>k</w:t>
      </w:r>
      <w:r>
        <w:rPr>
          <w:rFonts w:eastAsiaTheme="minorHAnsi" w:cs="Helvetica"/>
          <w:color w:val="16191F"/>
          <w:lang w:eastAsia="en-US"/>
        </w:rPr>
        <w:t>ustellaan JKK:n 55 op-</w:t>
      </w:r>
      <w:r w:rsidR="002C0CC9">
        <w:rPr>
          <w:rFonts w:eastAsiaTheme="minorHAnsi" w:cs="Helvetica"/>
          <w:color w:val="16191F"/>
          <w:lang w:eastAsia="en-US"/>
        </w:rPr>
        <w:t xml:space="preserve"> kampanjasta. </w:t>
      </w:r>
    </w:p>
    <w:p w14:paraId="07963CC4" w14:textId="77777777" w:rsidR="002C0CC9" w:rsidRDefault="002C0CC9" w:rsidP="00CA71F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</w:p>
    <w:p w14:paraId="29A5F010" w14:textId="652A2AF1" w:rsidR="002C0CC9" w:rsidRPr="00773F2A" w:rsidRDefault="002C0CC9" w:rsidP="00CA71F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>
        <w:rPr>
          <w:rFonts w:eastAsiaTheme="minorHAnsi" w:cs="Helvetica"/>
          <w:color w:val="16191F"/>
          <w:lang w:eastAsia="en-US"/>
        </w:rPr>
        <w:t>Yleinen hallopedihaku yliopistossa on auki 9.10. asti. Lisätietoja löytyy Tamy:n nettisivuilta.</w:t>
      </w:r>
    </w:p>
    <w:p w14:paraId="01B99911" w14:textId="77777777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360"/>
        <w:rPr>
          <w:rFonts w:cs="Calibri"/>
        </w:rPr>
      </w:pPr>
    </w:p>
    <w:p w14:paraId="00D7E0FC" w14:textId="77777777" w:rsidR="007913E7" w:rsidRPr="00773F2A" w:rsidRDefault="007913E7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Työelämä-, alumni ja varainhankinta</w:t>
      </w:r>
    </w:p>
    <w:p w14:paraId="3B3852AF" w14:textId="5CD88C9B" w:rsidR="00CA71FC" w:rsidRPr="00773F2A" w:rsidRDefault="009D5EAE" w:rsidP="00CA71F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Varainhankinnasta ei tiedotettavaa</w:t>
      </w:r>
      <w:r w:rsidR="002C0CC9">
        <w:rPr>
          <w:rFonts w:eastAsiaTheme="minorHAnsi" w:cs="Helvetica"/>
          <w:color w:val="16191F"/>
          <w:lang w:eastAsia="en-US"/>
        </w:rPr>
        <w:t>.</w:t>
      </w:r>
    </w:p>
    <w:p w14:paraId="0322E861" w14:textId="0279515B" w:rsidR="00CA71FC" w:rsidRPr="00773F2A" w:rsidRDefault="00CA71FC" w:rsidP="00CA71F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Alumni: 25.10. alumneilla tapaaminen, Roope Tukia ja Markus Rahja osallistuvat tapahtumaan.</w:t>
      </w:r>
    </w:p>
    <w:p w14:paraId="51E1BAF3" w14:textId="4F69FA96" w:rsidR="00CA71FC" w:rsidRPr="00773F2A" w:rsidRDefault="00CA71FC" w:rsidP="00CA71F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Työelämä: työelämä-kopotapahtuman toiseksi alumnipuhujaksi on varmistunut Saara Särmä. Jukka Lindströmin tulo on vielä epävarma. Tapahtuma pidetään 1.12. tai 30.11.</w:t>
      </w:r>
    </w:p>
    <w:p w14:paraId="5BCDD212" w14:textId="77777777" w:rsidR="00CA71FC" w:rsidRPr="00773F2A" w:rsidRDefault="00CA71FC" w:rsidP="00CA71F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</w:p>
    <w:p w14:paraId="0200D58F" w14:textId="77777777" w:rsidR="00CA71FC" w:rsidRPr="00773F2A" w:rsidRDefault="00CA71FC" w:rsidP="00CA71F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Excursio helsinkiin ja risteily:</w:t>
      </w:r>
    </w:p>
    <w:p w14:paraId="211AEF3E" w14:textId="5AEB828F" w:rsidR="00CA71FC" w:rsidRPr="00773F2A" w:rsidRDefault="00F422F7" w:rsidP="00CA71FC">
      <w:pPr>
        <w:widowControl w:val="0"/>
        <w:autoSpaceDE w:val="0"/>
        <w:autoSpaceDN w:val="0"/>
        <w:adjustRightInd w:val="0"/>
        <w:ind w:left="720"/>
        <w:rPr>
          <w:rFonts w:eastAsiaTheme="minorHAnsi" w:cs="Helvetica"/>
          <w:color w:val="16191F"/>
          <w:lang w:eastAsia="en-US"/>
        </w:rPr>
      </w:pPr>
      <w:r w:rsidRPr="00773F2A">
        <w:rPr>
          <w:rFonts w:eastAsiaTheme="minorHAnsi" w:cs="Helvetica"/>
          <w:color w:val="16191F"/>
          <w:lang w:eastAsia="en-US"/>
        </w:rPr>
        <w:t>Excu-kohde on Euroopan komission Suomen edustusto, vierailuaika 11.30-12.30</w:t>
      </w:r>
      <w:r w:rsidRPr="00773F2A">
        <w:rPr>
          <w:rFonts w:ascii="Helvetica" w:eastAsiaTheme="minorHAnsi" w:hAnsi="Helvetica" w:cs="Helvetica"/>
          <w:color w:val="16191F"/>
          <w:lang w:eastAsia="en-US"/>
        </w:rPr>
        <w:t xml:space="preserve">. </w:t>
      </w:r>
      <w:r w:rsidRPr="00773F2A">
        <w:rPr>
          <w:rFonts w:eastAsiaTheme="minorHAnsi" w:cs="Helvetica"/>
          <w:color w:val="16191F"/>
          <w:lang w:eastAsia="en-US"/>
        </w:rPr>
        <w:t>Exculle mahtuu  30 henkilöä.</w:t>
      </w:r>
      <w:r w:rsidRPr="00773F2A">
        <w:rPr>
          <w:rFonts w:ascii="Helvetica" w:eastAsiaTheme="minorHAnsi" w:hAnsi="Helvetica" w:cs="Helvetica"/>
          <w:color w:val="16191F"/>
          <w:lang w:eastAsia="en-US"/>
        </w:rPr>
        <w:t xml:space="preserve"> </w:t>
      </w:r>
      <w:r w:rsidR="00CA71FC" w:rsidRPr="00773F2A">
        <w:rPr>
          <w:rFonts w:eastAsiaTheme="minorHAnsi" w:cs="Helvetica"/>
          <w:color w:val="16191F"/>
          <w:lang w:eastAsia="en-US"/>
        </w:rPr>
        <w:t xml:space="preserve">IK:n bussi lähtee Tampere- talolta 16.11 klo 7.30, Helsingissä se on klo 10. Paluu 18.11. Tampereella noin 13.30. </w:t>
      </w:r>
    </w:p>
    <w:p w14:paraId="512A119B" w14:textId="27393128" w:rsidR="00CA71FC" w:rsidRPr="00773F2A" w:rsidRDefault="00CA71FC" w:rsidP="00CA71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 w:rsidRPr="00773F2A">
        <w:rPr>
          <w:rFonts w:eastAsiaTheme="minorHAnsi" w:cs="Helvetica"/>
          <w:color w:val="16191F"/>
          <w:lang w:eastAsia="en-US"/>
        </w:rPr>
        <w:t>Lipunmyynti järjestetään 12.-18.10. sähköisesti, maksu suoritetaan suoraan Boomille. Tapahtumasta tulee event tällä viikolla. Ilmo</w:t>
      </w:r>
      <w:r w:rsidR="002C0CC9">
        <w:rPr>
          <w:rFonts w:eastAsiaTheme="minorHAnsi" w:cs="Helvetica"/>
          <w:color w:val="16191F"/>
          <w:lang w:eastAsia="en-US"/>
        </w:rPr>
        <w:t>i</w:t>
      </w:r>
      <w:r w:rsidRPr="00773F2A">
        <w:rPr>
          <w:rFonts w:eastAsiaTheme="minorHAnsi" w:cs="Helvetica"/>
          <w:color w:val="16191F"/>
          <w:lang w:eastAsia="en-US"/>
        </w:rPr>
        <w:t>ttautum</w:t>
      </w:r>
      <w:r w:rsidR="002C0CC9">
        <w:rPr>
          <w:rFonts w:eastAsiaTheme="minorHAnsi" w:cs="Helvetica"/>
          <w:color w:val="16191F"/>
          <w:lang w:eastAsia="en-US"/>
        </w:rPr>
        <w:t>iset tapahtuvat kolmen tai neljä</w:t>
      </w:r>
      <w:r w:rsidRPr="00773F2A">
        <w:rPr>
          <w:rFonts w:eastAsiaTheme="minorHAnsi" w:cs="Helvetica"/>
          <w:color w:val="16191F"/>
          <w:lang w:eastAsia="en-US"/>
        </w:rPr>
        <w:t>n h</w:t>
      </w:r>
      <w:r w:rsidR="002C0CC9">
        <w:rPr>
          <w:rFonts w:eastAsiaTheme="minorHAnsi" w:cs="Helvetica"/>
          <w:color w:val="16191F"/>
          <w:lang w:eastAsia="en-US"/>
        </w:rPr>
        <w:t xml:space="preserve">engen hyttiporukoittain. Iltakoululle on </w:t>
      </w:r>
      <w:r w:rsidRPr="00773F2A">
        <w:rPr>
          <w:rFonts w:eastAsiaTheme="minorHAnsi" w:cs="Helvetica"/>
          <w:color w:val="16191F"/>
          <w:lang w:eastAsia="en-US"/>
        </w:rPr>
        <w:t>varattu 50 paikkaa risteilyltä</w:t>
      </w:r>
      <w:r w:rsidR="00F422F7" w:rsidRPr="00773F2A">
        <w:rPr>
          <w:rFonts w:eastAsiaTheme="minorHAnsi" w:cs="Helvetica"/>
          <w:color w:val="16191F"/>
          <w:lang w:eastAsia="en-US"/>
        </w:rPr>
        <w:t>.</w:t>
      </w:r>
    </w:p>
    <w:p w14:paraId="05AEDB0E" w14:textId="77777777" w:rsidR="005F5A1F" w:rsidRPr="00773F2A" w:rsidRDefault="005F5A1F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33E92360" w14:textId="78FE9182" w:rsidR="0003525C" w:rsidRDefault="0003525C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Kulttuuri</w:t>
      </w:r>
    </w:p>
    <w:p w14:paraId="7A96F936" w14:textId="45232133" w:rsidR="002C0CC9" w:rsidRPr="002C0CC9" w:rsidRDefault="002C0CC9" w:rsidP="002C0C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>Syksyn proje</w:t>
      </w:r>
      <w:r w:rsidR="0022341F">
        <w:rPr>
          <w:rFonts w:cs="Calibri"/>
        </w:rPr>
        <w:t xml:space="preserve">ktina on juhlanauhojen selvitys </w:t>
      </w:r>
      <w:r w:rsidR="0022341F">
        <w:rPr>
          <w:rFonts w:cs="Calibri"/>
        </w:rPr>
        <w:t>ja Iltakoulun sitsikäytäntöjen tallentaminen tuleville sukupolville.</w:t>
      </w:r>
      <w:bookmarkStart w:id="0" w:name="_GoBack"/>
      <w:bookmarkEnd w:id="0"/>
    </w:p>
    <w:p w14:paraId="20166D79" w14:textId="77777777" w:rsidR="005F5A1F" w:rsidRPr="00773F2A" w:rsidRDefault="005F5A1F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01E2968B" w14:textId="77777777" w:rsidR="007913E7" w:rsidRPr="00773F2A" w:rsidRDefault="007913E7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Muut esille tulevat asiat </w:t>
      </w:r>
    </w:p>
    <w:p w14:paraId="2C0C66A6" w14:textId="7C2B7853" w:rsidR="005F5A1F" w:rsidRDefault="002C0CC9" w:rsidP="002C0C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>Ei muita esille tulevia asioita.</w:t>
      </w:r>
    </w:p>
    <w:p w14:paraId="06DFE5E4" w14:textId="77777777" w:rsidR="002C0CC9" w:rsidRPr="00773F2A" w:rsidRDefault="002C0CC9" w:rsidP="002C0C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</w:p>
    <w:p w14:paraId="0E4610A5" w14:textId="0F123118" w:rsidR="005F5A1F" w:rsidRDefault="007913E7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Seuraavan kokouksen ajankohta</w:t>
      </w:r>
    </w:p>
    <w:p w14:paraId="56830304" w14:textId="40E1B3DA" w:rsidR="002C0CC9" w:rsidRPr="002C0CC9" w:rsidRDefault="002C0CC9" w:rsidP="002C0C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>Päätetään seuraavan kokouksen ajankohta Doodlessa.</w:t>
      </w:r>
    </w:p>
    <w:p w14:paraId="47F20DCE" w14:textId="77777777" w:rsidR="005F5A1F" w:rsidRPr="00773F2A" w:rsidRDefault="005F5A1F" w:rsidP="005F5A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</w:p>
    <w:p w14:paraId="1F7D02B6" w14:textId="77777777" w:rsidR="007913E7" w:rsidRDefault="007913E7" w:rsidP="007913E7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773F2A">
        <w:rPr>
          <w:rFonts w:cs="Calibri"/>
        </w:rPr>
        <w:t>Kokouksen päättäminen </w:t>
      </w:r>
    </w:p>
    <w:p w14:paraId="60961DBC" w14:textId="2DBD8F7C" w:rsidR="002C0CC9" w:rsidRPr="002C0CC9" w:rsidRDefault="002C0CC9" w:rsidP="002C0C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cs="Calibri"/>
        </w:rPr>
      </w:pPr>
      <w:r>
        <w:rPr>
          <w:rFonts w:cs="Calibri"/>
        </w:rPr>
        <w:t>Kokous päätetään ajassa 16.30.</w:t>
      </w:r>
    </w:p>
    <w:p w14:paraId="19DDB17F" w14:textId="77777777" w:rsidR="007913E7" w:rsidRDefault="007913E7" w:rsidP="007913E7">
      <w:pPr>
        <w:pStyle w:val="ListParagraph"/>
      </w:pPr>
    </w:p>
    <w:p w14:paraId="622B3B08" w14:textId="77777777" w:rsidR="006849F1" w:rsidRDefault="006849F1" w:rsidP="007913E7">
      <w:pPr>
        <w:pStyle w:val="ListParagraph"/>
      </w:pPr>
    </w:p>
    <w:p w14:paraId="057543BF" w14:textId="77777777" w:rsidR="00E418CC" w:rsidRDefault="00E418CC" w:rsidP="007913E7">
      <w:pPr>
        <w:pStyle w:val="ListParagraph"/>
      </w:pPr>
    </w:p>
    <w:p w14:paraId="1A73CCDF" w14:textId="2657764D" w:rsidR="00E418CC" w:rsidRDefault="00E418CC" w:rsidP="007913E7">
      <w:pPr>
        <w:pStyle w:val="ListParagraph"/>
      </w:pPr>
      <w:r>
        <w:t>______________________________              ________________________________</w:t>
      </w:r>
    </w:p>
    <w:p w14:paraId="4DBB5277" w14:textId="4325980D" w:rsidR="00E418CC" w:rsidRDefault="00E418CC" w:rsidP="007913E7">
      <w:pPr>
        <w:pStyle w:val="ListParagraph"/>
      </w:pPr>
      <w:r>
        <w:t>Markus Rahja, puheenjohtaja                            Nanni Hiltunen, sihteeri</w:t>
      </w:r>
    </w:p>
    <w:p w14:paraId="04621E00" w14:textId="77777777" w:rsidR="00E418CC" w:rsidRDefault="00E418CC" w:rsidP="007913E7">
      <w:pPr>
        <w:pStyle w:val="ListParagraph"/>
      </w:pPr>
    </w:p>
    <w:p w14:paraId="14471174" w14:textId="77777777" w:rsidR="00E418CC" w:rsidRDefault="00E418CC" w:rsidP="007913E7">
      <w:pPr>
        <w:pStyle w:val="ListParagraph"/>
      </w:pPr>
    </w:p>
    <w:p w14:paraId="67875456" w14:textId="77777777" w:rsidR="00E418CC" w:rsidRDefault="00E418CC" w:rsidP="007913E7">
      <w:pPr>
        <w:pStyle w:val="ListParagraph"/>
      </w:pPr>
    </w:p>
    <w:p w14:paraId="7EB49720" w14:textId="0F35ABBB" w:rsidR="00E418CC" w:rsidRDefault="00E418CC" w:rsidP="007913E7">
      <w:pPr>
        <w:pStyle w:val="ListParagraph"/>
      </w:pPr>
      <w:r>
        <w:t>______________________________               _________________________________</w:t>
      </w:r>
    </w:p>
    <w:p w14:paraId="7116B549" w14:textId="1909E24D" w:rsidR="00E418CC" w:rsidRDefault="00E418CC" w:rsidP="007913E7">
      <w:pPr>
        <w:pStyle w:val="ListParagraph"/>
      </w:pPr>
      <w:r>
        <w:t>Markus Rahja, pöytäkirjantarkastaja                 Eetu Tulonen, pöytäkirjantarkastaja</w:t>
      </w:r>
    </w:p>
    <w:p w14:paraId="2B3B74BF" w14:textId="77777777" w:rsidR="00E418CC" w:rsidRDefault="00E418CC" w:rsidP="007913E7">
      <w:pPr>
        <w:pStyle w:val="ListParagraph"/>
      </w:pPr>
    </w:p>
    <w:p w14:paraId="22FA95E3" w14:textId="77777777" w:rsidR="00E418CC" w:rsidRDefault="00E418CC" w:rsidP="007913E7">
      <w:pPr>
        <w:pStyle w:val="ListParagraph"/>
      </w:pPr>
    </w:p>
    <w:p w14:paraId="68EF2382" w14:textId="77777777" w:rsidR="00CA71FC" w:rsidRPr="00773F2A" w:rsidRDefault="00CA71FC"/>
    <w:sectPr w:rsidR="00CA71FC" w:rsidRPr="00773F2A" w:rsidSect="00CA71F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87C"/>
    <w:multiLevelType w:val="hybridMultilevel"/>
    <w:tmpl w:val="860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54FD"/>
    <w:multiLevelType w:val="hybridMultilevel"/>
    <w:tmpl w:val="129E7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E7"/>
    <w:rsid w:val="0003525C"/>
    <w:rsid w:val="00087F46"/>
    <w:rsid w:val="0022341F"/>
    <w:rsid w:val="002932D4"/>
    <w:rsid w:val="002C0CC9"/>
    <w:rsid w:val="002C422D"/>
    <w:rsid w:val="003E4763"/>
    <w:rsid w:val="0051252F"/>
    <w:rsid w:val="005136E1"/>
    <w:rsid w:val="0054171F"/>
    <w:rsid w:val="005E37AF"/>
    <w:rsid w:val="005F5A1F"/>
    <w:rsid w:val="005F5BDC"/>
    <w:rsid w:val="006849F1"/>
    <w:rsid w:val="006A74FA"/>
    <w:rsid w:val="006D7C05"/>
    <w:rsid w:val="006E2241"/>
    <w:rsid w:val="00773F2A"/>
    <w:rsid w:val="007913E7"/>
    <w:rsid w:val="007C2DD2"/>
    <w:rsid w:val="009D504D"/>
    <w:rsid w:val="009D5EAE"/>
    <w:rsid w:val="00A8533F"/>
    <w:rsid w:val="00BD7827"/>
    <w:rsid w:val="00CA71FC"/>
    <w:rsid w:val="00CF3143"/>
    <w:rsid w:val="00D44462"/>
    <w:rsid w:val="00E418CC"/>
    <w:rsid w:val="00EE17A6"/>
    <w:rsid w:val="00F422F7"/>
    <w:rsid w:val="00F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004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E7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E7"/>
    <w:rPr>
      <w:rFonts w:eastAsiaTheme="minorEastAsia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1496</Words>
  <Characters>8532</Characters>
  <Application>Microsoft Macintosh Word</Application>
  <DocSecurity>0</DocSecurity>
  <Lines>71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Nanni Hiltunen</cp:lastModifiedBy>
  <cp:revision>10</cp:revision>
  <dcterms:created xsi:type="dcterms:W3CDTF">2016-09-21T20:35:00Z</dcterms:created>
  <dcterms:modified xsi:type="dcterms:W3CDTF">2016-10-02T17:30:00Z</dcterms:modified>
</cp:coreProperties>
</file>